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D6" w:rsidRPr="00572FD6" w:rsidRDefault="00D63E4A" w:rsidP="00573E99">
      <w:pPr>
        <w:pStyle w:val="NoSpacing"/>
        <w:jc w:val="center"/>
        <w:rPr>
          <w:b/>
          <w:sz w:val="48"/>
          <w:szCs w:val="48"/>
        </w:rPr>
      </w:pPr>
      <w:r>
        <w:rPr>
          <w:b/>
          <w:sz w:val="48"/>
          <w:szCs w:val="48"/>
        </w:rPr>
        <w:t xml:space="preserve">AZFA </w:t>
      </w:r>
      <w:r w:rsidR="00572FD6" w:rsidRPr="00572FD6">
        <w:rPr>
          <w:b/>
          <w:sz w:val="48"/>
          <w:szCs w:val="48"/>
        </w:rPr>
        <w:t>Conference Host Responsibilities:</w:t>
      </w:r>
    </w:p>
    <w:p w:rsidR="00572FD6" w:rsidRDefault="00572FD6" w:rsidP="00572FD6">
      <w:pPr>
        <w:pStyle w:val="NoSpacing"/>
        <w:jc w:val="center"/>
        <w:rPr>
          <w:sz w:val="40"/>
          <w:szCs w:val="40"/>
        </w:rPr>
      </w:pPr>
      <w:r>
        <w:rPr>
          <w:sz w:val="40"/>
          <w:szCs w:val="40"/>
        </w:rPr>
        <w:t>“For AZFA Fund Raising Efforts”</w:t>
      </w:r>
    </w:p>
    <w:p w:rsidR="00572FD6" w:rsidRDefault="00572FD6" w:rsidP="00572FD6">
      <w:pPr>
        <w:pStyle w:val="NoSpacing"/>
        <w:rPr>
          <w:sz w:val="24"/>
          <w:szCs w:val="24"/>
        </w:rPr>
      </w:pPr>
    </w:p>
    <w:p w:rsidR="00641293" w:rsidRPr="009D4239" w:rsidRDefault="00641293" w:rsidP="00572FD6">
      <w:pPr>
        <w:pStyle w:val="NoSpacing"/>
        <w:rPr>
          <w:sz w:val="24"/>
          <w:szCs w:val="24"/>
        </w:rPr>
      </w:pPr>
    </w:p>
    <w:p w:rsidR="007256BA" w:rsidRDefault="009D4239" w:rsidP="007256BA">
      <w:pPr>
        <w:pStyle w:val="NoSpacing"/>
        <w:numPr>
          <w:ilvl w:val="0"/>
          <w:numId w:val="5"/>
        </w:numPr>
        <w:rPr>
          <w:sz w:val="24"/>
          <w:szCs w:val="24"/>
        </w:rPr>
      </w:pPr>
      <w:r w:rsidRPr="009D4239">
        <w:rPr>
          <w:sz w:val="24"/>
          <w:szCs w:val="24"/>
        </w:rPr>
        <w:t>The</w:t>
      </w:r>
      <w:r w:rsidR="00D63E4A">
        <w:rPr>
          <w:sz w:val="24"/>
          <w:szCs w:val="24"/>
        </w:rPr>
        <w:t xml:space="preserve"> AZFA</w:t>
      </w:r>
      <w:r w:rsidRPr="009D4239">
        <w:rPr>
          <w:sz w:val="24"/>
          <w:szCs w:val="24"/>
        </w:rPr>
        <w:t xml:space="preserve"> Conference Host </w:t>
      </w:r>
      <w:r>
        <w:rPr>
          <w:sz w:val="24"/>
          <w:szCs w:val="24"/>
        </w:rPr>
        <w:t>will work with the AZFA Fund Raising Commit</w:t>
      </w:r>
      <w:r w:rsidR="007256BA">
        <w:rPr>
          <w:sz w:val="24"/>
          <w:szCs w:val="24"/>
        </w:rPr>
        <w:t xml:space="preserve">tee on any </w:t>
      </w:r>
      <w:r w:rsidR="004F42E5">
        <w:rPr>
          <w:sz w:val="24"/>
          <w:szCs w:val="24"/>
        </w:rPr>
        <w:t xml:space="preserve">AZFA </w:t>
      </w:r>
      <w:r w:rsidR="007256BA">
        <w:rPr>
          <w:sz w:val="24"/>
          <w:szCs w:val="24"/>
        </w:rPr>
        <w:t xml:space="preserve">Fund Raising Efforts </w:t>
      </w:r>
      <w:r w:rsidRPr="007256BA">
        <w:rPr>
          <w:sz w:val="24"/>
          <w:szCs w:val="24"/>
        </w:rPr>
        <w:t>needed</w:t>
      </w:r>
      <w:r w:rsidR="00571ABB" w:rsidRPr="007256BA">
        <w:rPr>
          <w:sz w:val="24"/>
          <w:szCs w:val="24"/>
        </w:rPr>
        <w:t xml:space="preserve"> and the </w:t>
      </w:r>
      <w:r w:rsidR="004F42E5">
        <w:rPr>
          <w:sz w:val="24"/>
          <w:szCs w:val="24"/>
        </w:rPr>
        <w:t xml:space="preserve">AZFA </w:t>
      </w:r>
      <w:r w:rsidR="00571ABB" w:rsidRPr="007256BA">
        <w:rPr>
          <w:sz w:val="24"/>
          <w:szCs w:val="24"/>
        </w:rPr>
        <w:t>Fund Raising</w:t>
      </w:r>
      <w:r w:rsidR="004F42E5">
        <w:rPr>
          <w:sz w:val="24"/>
          <w:szCs w:val="24"/>
        </w:rPr>
        <w:t xml:space="preserve"> Committee</w:t>
      </w:r>
      <w:r w:rsidR="00571ABB" w:rsidRPr="007256BA">
        <w:rPr>
          <w:sz w:val="24"/>
          <w:szCs w:val="24"/>
        </w:rPr>
        <w:t xml:space="preserve"> will also work with the </w:t>
      </w:r>
      <w:r w:rsidR="00D63E4A">
        <w:rPr>
          <w:sz w:val="24"/>
          <w:szCs w:val="24"/>
        </w:rPr>
        <w:t xml:space="preserve">AZFA </w:t>
      </w:r>
      <w:r w:rsidR="00571ABB" w:rsidRPr="007256BA">
        <w:rPr>
          <w:sz w:val="24"/>
          <w:szCs w:val="24"/>
        </w:rPr>
        <w:t>Conference Host to make the</w:t>
      </w:r>
      <w:r w:rsidR="004F42E5">
        <w:rPr>
          <w:sz w:val="24"/>
          <w:szCs w:val="24"/>
        </w:rPr>
        <w:t xml:space="preserve"> AZFA</w:t>
      </w:r>
      <w:r w:rsidR="00571ABB" w:rsidRPr="007256BA">
        <w:rPr>
          <w:sz w:val="24"/>
          <w:szCs w:val="24"/>
        </w:rPr>
        <w:t xml:space="preserve"> Fund Raising </w:t>
      </w:r>
      <w:r w:rsidR="00AF27AD" w:rsidRPr="007256BA">
        <w:rPr>
          <w:sz w:val="24"/>
          <w:szCs w:val="24"/>
        </w:rPr>
        <w:t xml:space="preserve">Effort </w:t>
      </w:r>
      <w:r w:rsidR="00571ABB" w:rsidRPr="007256BA">
        <w:rPr>
          <w:sz w:val="24"/>
          <w:szCs w:val="24"/>
        </w:rPr>
        <w:t xml:space="preserve">a </w:t>
      </w:r>
      <w:r w:rsidR="00AF27AD" w:rsidRPr="007256BA">
        <w:rPr>
          <w:sz w:val="24"/>
          <w:szCs w:val="24"/>
        </w:rPr>
        <w:t>Success at the</w:t>
      </w:r>
      <w:r w:rsidR="007256BA">
        <w:rPr>
          <w:sz w:val="24"/>
          <w:szCs w:val="24"/>
        </w:rPr>
        <w:t xml:space="preserve"> AZFA Annual</w:t>
      </w:r>
      <w:r w:rsidR="00AF27AD" w:rsidRPr="007256BA">
        <w:rPr>
          <w:sz w:val="24"/>
          <w:szCs w:val="24"/>
        </w:rPr>
        <w:t xml:space="preserve"> Conference.</w:t>
      </w:r>
      <w:r w:rsidR="007256BA">
        <w:rPr>
          <w:sz w:val="24"/>
          <w:szCs w:val="24"/>
        </w:rPr>
        <w:t xml:space="preserve">  Communication is a necessity.</w:t>
      </w:r>
    </w:p>
    <w:p w:rsidR="001A4760" w:rsidRPr="007256BA" w:rsidRDefault="001A4760" w:rsidP="009F46AC">
      <w:pPr>
        <w:pStyle w:val="NoSpacing"/>
        <w:ind w:left="270"/>
        <w:rPr>
          <w:sz w:val="24"/>
          <w:szCs w:val="24"/>
        </w:rPr>
      </w:pPr>
    </w:p>
    <w:p w:rsidR="007256BA" w:rsidRDefault="007256BA" w:rsidP="007256BA">
      <w:pPr>
        <w:pStyle w:val="NoSpacing"/>
        <w:numPr>
          <w:ilvl w:val="0"/>
          <w:numId w:val="1"/>
        </w:numPr>
        <w:rPr>
          <w:sz w:val="24"/>
          <w:szCs w:val="24"/>
        </w:rPr>
      </w:pPr>
      <w:r w:rsidRPr="007256BA">
        <w:rPr>
          <w:sz w:val="24"/>
          <w:szCs w:val="24"/>
        </w:rPr>
        <w:t xml:space="preserve">The </w:t>
      </w:r>
      <w:r w:rsidR="00D63E4A">
        <w:rPr>
          <w:sz w:val="24"/>
          <w:szCs w:val="24"/>
        </w:rPr>
        <w:t xml:space="preserve">AZFA </w:t>
      </w:r>
      <w:r w:rsidRPr="007256BA">
        <w:rPr>
          <w:sz w:val="24"/>
          <w:szCs w:val="24"/>
        </w:rPr>
        <w:t xml:space="preserve">Conference Host will make sure they </w:t>
      </w:r>
      <w:r w:rsidR="004F42E5">
        <w:rPr>
          <w:sz w:val="24"/>
          <w:szCs w:val="24"/>
        </w:rPr>
        <w:t xml:space="preserve">have </w:t>
      </w:r>
      <w:r w:rsidRPr="007256BA">
        <w:rPr>
          <w:sz w:val="24"/>
          <w:szCs w:val="24"/>
        </w:rPr>
        <w:t>access to a Credit Card Device (Machine) so AZFA Members</w:t>
      </w:r>
      <w:r w:rsidR="00D63E4A">
        <w:rPr>
          <w:sz w:val="24"/>
          <w:szCs w:val="24"/>
        </w:rPr>
        <w:t xml:space="preserve"> and others</w:t>
      </w:r>
      <w:r w:rsidRPr="007256BA">
        <w:rPr>
          <w:sz w:val="24"/>
          <w:szCs w:val="24"/>
        </w:rPr>
        <w:t xml:space="preserve"> can use their Credit Cards for the Silent Auction items or were ever it may be needed.</w:t>
      </w:r>
    </w:p>
    <w:p w:rsidR="001A4760" w:rsidRPr="007256BA" w:rsidRDefault="001A4760" w:rsidP="009F46AC">
      <w:pPr>
        <w:pStyle w:val="NoSpacing"/>
        <w:ind w:left="270"/>
        <w:rPr>
          <w:sz w:val="24"/>
          <w:szCs w:val="24"/>
        </w:rPr>
      </w:pPr>
    </w:p>
    <w:p w:rsidR="00BD12EF" w:rsidRPr="000911DF" w:rsidRDefault="00BD12EF" w:rsidP="007256BA">
      <w:pPr>
        <w:pStyle w:val="NoSpacing"/>
        <w:numPr>
          <w:ilvl w:val="0"/>
          <w:numId w:val="5"/>
        </w:numPr>
        <w:rPr>
          <w:sz w:val="24"/>
          <w:szCs w:val="24"/>
          <w:highlight w:val="yellow"/>
        </w:rPr>
      </w:pPr>
      <w:r w:rsidRPr="000911DF">
        <w:rPr>
          <w:sz w:val="24"/>
          <w:szCs w:val="24"/>
          <w:highlight w:val="yellow"/>
        </w:rPr>
        <w:t>The</w:t>
      </w:r>
      <w:r w:rsidR="004F42E5" w:rsidRPr="000911DF">
        <w:rPr>
          <w:sz w:val="24"/>
          <w:szCs w:val="24"/>
          <w:highlight w:val="yellow"/>
        </w:rPr>
        <w:t xml:space="preserve"> AZFA</w:t>
      </w:r>
      <w:r w:rsidRPr="000911DF">
        <w:rPr>
          <w:sz w:val="24"/>
          <w:szCs w:val="24"/>
          <w:highlight w:val="yellow"/>
        </w:rPr>
        <w:t xml:space="preserve"> Fund Raising Committee will Supply the </w:t>
      </w:r>
      <w:r w:rsidR="00D63E4A" w:rsidRPr="000911DF">
        <w:rPr>
          <w:sz w:val="24"/>
          <w:szCs w:val="24"/>
          <w:highlight w:val="yellow"/>
        </w:rPr>
        <w:t xml:space="preserve">AZFA </w:t>
      </w:r>
      <w:r w:rsidRPr="000911DF">
        <w:rPr>
          <w:sz w:val="24"/>
          <w:szCs w:val="24"/>
          <w:highlight w:val="yellow"/>
        </w:rPr>
        <w:t>Conference Host with a Flash Dr</w:t>
      </w:r>
      <w:r w:rsidR="007256BA" w:rsidRPr="000911DF">
        <w:rPr>
          <w:sz w:val="24"/>
          <w:szCs w:val="24"/>
          <w:highlight w:val="yellow"/>
        </w:rPr>
        <w:t xml:space="preserve">ive with all Data needed to </w:t>
      </w:r>
      <w:r w:rsidRPr="000911DF">
        <w:rPr>
          <w:sz w:val="24"/>
          <w:szCs w:val="24"/>
          <w:highlight w:val="yellow"/>
        </w:rPr>
        <w:t>assist with all of the Fund Raising Efforts (Spread Sheets for keeping track of fund raising money, copy of a donation letter, copy of a donation thank you letter, An In-Kind Donation sheet, Silent Auction Bid Sheet,</w:t>
      </w:r>
      <w:r w:rsidR="007E18A2" w:rsidRPr="000911DF">
        <w:rPr>
          <w:sz w:val="24"/>
          <w:szCs w:val="24"/>
          <w:highlight w:val="yellow"/>
        </w:rPr>
        <w:t xml:space="preserve"> Silent Auction payment spread sheet,</w:t>
      </w:r>
      <w:r w:rsidRPr="000911DF">
        <w:rPr>
          <w:sz w:val="24"/>
          <w:szCs w:val="24"/>
          <w:highlight w:val="yellow"/>
        </w:rPr>
        <w:t xml:space="preserve"> etc.) to make copies from.</w:t>
      </w:r>
      <w:r w:rsidR="00D43060">
        <w:rPr>
          <w:sz w:val="24"/>
          <w:szCs w:val="24"/>
          <w:highlight w:val="yellow"/>
        </w:rPr>
        <w:t xml:space="preserve"> </w:t>
      </w:r>
    </w:p>
    <w:p w:rsidR="001A4760" w:rsidRPr="007256BA" w:rsidRDefault="001A4760" w:rsidP="001A4760">
      <w:pPr>
        <w:pStyle w:val="NoSpacing"/>
        <w:ind w:left="270"/>
        <w:rPr>
          <w:sz w:val="24"/>
          <w:szCs w:val="24"/>
        </w:rPr>
      </w:pPr>
    </w:p>
    <w:p w:rsidR="005C7BE3" w:rsidRDefault="00AF27AD" w:rsidP="009D4239">
      <w:pPr>
        <w:pStyle w:val="NoSpacing"/>
        <w:numPr>
          <w:ilvl w:val="0"/>
          <w:numId w:val="3"/>
        </w:numPr>
        <w:rPr>
          <w:sz w:val="24"/>
          <w:szCs w:val="24"/>
        </w:rPr>
      </w:pPr>
      <w:r>
        <w:rPr>
          <w:sz w:val="24"/>
          <w:szCs w:val="24"/>
        </w:rPr>
        <w:t>As to date</w:t>
      </w:r>
      <w:r w:rsidR="009D4239">
        <w:rPr>
          <w:sz w:val="24"/>
          <w:szCs w:val="24"/>
        </w:rPr>
        <w:t xml:space="preserve"> the </w:t>
      </w:r>
      <w:r w:rsidR="004F42E5">
        <w:rPr>
          <w:sz w:val="24"/>
          <w:szCs w:val="24"/>
        </w:rPr>
        <w:t xml:space="preserve">AZFA </w:t>
      </w:r>
      <w:r w:rsidR="009D4239">
        <w:rPr>
          <w:sz w:val="24"/>
          <w:szCs w:val="24"/>
        </w:rPr>
        <w:t xml:space="preserve">Fund Raising Efforts include a Silent Auction, Tool Raffle, and a 50/50 Raffle at the AZFA Annual </w:t>
      </w:r>
      <w:r w:rsidR="005C7BE3">
        <w:rPr>
          <w:sz w:val="24"/>
          <w:szCs w:val="24"/>
        </w:rPr>
        <w:t>Conference.</w:t>
      </w:r>
    </w:p>
    <w:p w:rsidR="001A4760" w:rsidRDefault="001A4760" w:rsidP="001A4760">
      <w:pPr>
        <w:pStyle w:val="NoSpacing"/>
        <w:ind w:left="270"/>
        <w:rPr>
          <w:sz w:val="24"/>
          <w:szCs w:val="24"/>
        </w:rPr>
      </w:pPr>
    </w:p>
    <w:p w:rsidR="006578B1" w:rsidRDefault="006578B1" w:rsidP="009D4239">
      <w:pPr>
        <w:pStyle w:val="NoSpacing"/>
        <w:numPr>
          <w:ilvl w:val="0"/>
          <w:numId w:val="3"/>
        </w:numPr>
        <w:rPr>
          <w:sz w:val="24"/>
          <w:szCs w:val="24"/>
        </w:rPr>
      </w:pPr>
      <w:r>
        <w:rPr>
          <w:sz w:val="24"/>
          <w:szCs w:val="24"/>
        </w:rPr>
        <w:t>The</w:t>
      </w:r>
      <w:r w:rsidR="004F42E5">
        <w:rPr>
          <w:sz w:val="24"/>
          <w:szCs w:val="24"/>
        </w:rPr>
        <w:t xml:space="preserve"> AZFA</w:t>
      </w:r>
      <w:r>
        <w:rPr>
          <w:sz w:val="24"/>
          <w:szCs w:val="24"/>
        </w:rPr>
        <w:t xml:space="preserve"> Fund Raising Committee Chairperson may have </w:t>
      </w:r>
      <w:r w:rsidR="00BD12EF">
        <w:rPr>
          <w:sz w:val="24"/>
          <w:szCs w:val="24"/>
        </w:rPr>
        <w:t>t</w:t>
      </w:r>
      <w:r>
        <w:rPr>
          <w:sz w:val="24"/>
          <w:szCs w:val="24"/>
        </w:rPr>
        <w:t xml:space="preserve">he </w:t>
      </w:r>
      <w:r w:rsidR="00D63E4A">
        <w:rPr>
          <w:sz w:val="24"/>
          <w:szCs w:val="24"/>
        </w:rPr>
        <w:t xml:space="preserve">AZFA </w:t>
      </w:r>
      <w:r>
        <w:rPr>
          <w:sz w:val="24"/>
          <w:szCs w:val="24"/>
        </w:rPr>
        <w:t>Conference Host p</w:t>
      </w:r>
      <w:r w:rsidR="00BD12EF">
        <w:rPr>
          <w:sz w:val="24"/>
          <w:szCs w:val="24"/>
        </w:rPr>
        <w:t>urchase</w:t>
      </w:r>
      <w:r>
        <w:rPr>
          <w:sz w:val="24"/>
          <w:szCs w:val="24"/>
        </w:rPr>
        <w:t xml:space="preserve"> and </w:t>
      </w:r>
      <w:r w:rsidR="00BD12EF">
        <w:rPr>
          <w:sz w:val="24"/>
          <w:szCs w:val="24"/>
        </w:rPr>
        <w:t>pick up</w:t>
      </w:r>
      <w:r>
        <w:rPr>
          <w:sz w:val="24"/>
          <w:szCs w:val="24"/>
        </w:rPr>
        <w:t xml:space="preserve"> Raffle Tickets</w:t>
      </w:r>
      <w:r w:rsidR="00B84251">
        <w:rPr>
          <w:sz w:val="24"/>
          <w:szCs w:val="24"/>
        </w:rPr>
        <w:t xml:space="preserve"> for the Tool Raffle and 50/50 Raffle,</w:t>
      </w:r>
      <w:r>
        <w:rPr>
          <w:sz w:val="24"/>
          <w:szCs w:val="24"/>
        </w:rPr>
        <w:t xml:space="preserve"> depending on </w:t>
      </w:r>
      <w:r w:rsidR="007256BA">
        <w:rPr>
          <w:sz w:val="24"/>
          <w:szCs w:val="24"/>
        </w:rPr>
        <w:t>the</w:t>
      </w:r>
      <w:r>
        <w:rPr>
          <w:sz w:val="24"/>
          <w:szCs w:val="24"/>
        </w:rPr>
        <w:t xml:space="preserve"> situation at the</w:t>
      </w:r>
      <w:r w:rsidR="00B84251">
        <w:rPr>
          <w:sz w:val="24"/>
          <w:szCs w:val="24"/>
        </w:rPr>
        <w:t xml:space="preserve"> time of the</w:t>
      </w:r>
      <w:r>
        <w:rPr>
          <w:sz w:val="24"/>
          <w:szCs w:val="24"/>
        </w:rPr>
        <w:t xml:space="preserve"> AZFA</w:t>
      </w:r>
      <w:r w:rsidR="00D63E4A">
        <w:rPr>
          <w:sz w:val="24"/>
          <w:szCs w:val="24"/>
        </w:rPr>
        <w:t xml:space="preserve"> Annual</w:t>
      </w:r>
      <w:r>
        <w:rPr>
          <w:sz w:val="24"/>
          <w:szCs w:val="24"/>
        </w:rPr>
        <w:t xml:space="preserve"> Conference.</w:t>
      </w:r>
    </w:p>
    <w:p w:rsidR="001A4760" w:rsidRDefault="001A4760" w:rsidP="001A4760">
      <w:pPr>
        <w:pStyle w:val="NoSpacing"/>
        <w:ind w:left="270"/>
        <w:rPr>
          <w:sz w:val="24"/>
          <w:szCs w:val="24"/>
        </w:rPr>
      </w:pPr>
    </w:p>
    <w:p w:rsidR="00B84251" w:rsidRDefault="00B84251" w:rsidP="009D4239">
      <w:pPr>
        <w:pStyle w:val="NoSpacing"/>
        <w:numPr>
          <w:ilvl w:val="0"/>
          <w:numId w:val="3"/>
        </w:numPr>
        <w:rPr>
          <w:sz w:val="24"/>
          <w:szCs w:val="24"/>
        </w:rPr>
      </w:pPr>
      <w:r>
        <w:rPr>
          <w:sz w:val="24"/>
          <w:szCs w:val="24"/>
        </w:rPr>
        <w:t xml:space="preserve">The </w:t>
      </w:r>
      <w:r w:rsidR="00D63E4A">
        <w:rPr>
          <w:sz w:val="24"/>
          <w:szCs w:val="24"/>
        </w:rPr>
        <w:t xml:space="preserve">AZFA </w:t>
      </w:r>
      <w:r>
        <w:rPr>
          <w:sz w:val="24"/>
          <w:szCs w:val="24"/>
        </w:rPr>
        <w:t xml:space="preserve">Conference Host </w:t>
      </w:r>
      <w:r w:rsidR="007E18A2">
        <w:rPr>
          <w:sz w:val="24"/>
          <w:szCs w:val="24"/>
        </w:rPr>
        <w:t>needs</w:t>
      </w:r>
      <w:r w:rsidR="00BD12EF">
        <w:rPr>
          <w:sz w:val="24"/>
          <w:szCs w:val="24"/>
        </w:rPr>
        <w:t xml:space="preserve"> to</w:t>
      </w:r>
      <w:r>
        <w:rPr>
          <w:sz w:val="24"/>
          <w:szCs w:val="24"/>
        </w:rPr>
        <w:t xml:space="preserve"> supply six to eight plastic pails (between 1 to 1 ½ gallon </w:t>
      </w:r>
      <w:r w:rsidR="00BD12EF">
        <w:rPr>
          <w:sz w:val="24"/>
          <w:szCs w:val="24"/>
        </w:rPr>
        <w:t>capacities</w:t>
      </w:r>
      <w:r>
        <w:rPr>
          <w:sz w:val="24"/>
          <w:szCs w:val="24"/>
        </w:rPr>
        <w:t>)</w:t>
      </w:r>
      <w:r w:rsidR="00BD12EF">
        <w:rPr>
          <w:sz w:val="24"/>
          <w:szCs w:val="24"/>
        </w:rPr>
        <w:t>.</w:t>
      </w:r>
      <w:r>
        <w:rPr>
          <w:sz w:val="24"/>
          <w:szCs w:val="24"/>
        </w:rPr>
        <w:t xml:space="preserve"> </w:t>
      </w:r>
      <w:r w:rsidR="007256BA">
        <w:rPr>
          <w:sz w:val="24"/>
          <w:szCs w:val="24"/>
        </w:rPr>
        <w:t>For Tool Raffle, 50/50 Raffle, and etc.</w:t>
      </w:r>
    </w:p>
    <w:p w:rsidR="001A4760" w:rsidRDefault="001A4760" w:rsidP="001A4760">
      <w:pPr>
        <w:pStyle w:val="NoSpacing"/>
        <w:ind w:left="270"/>
        <w:rPr>
          <w:sz w:val="24"/>
          <w:szCs w:val="24"/>
        </w:rPr>
      </w:pPr>
    </w:p>
    <w:p w:rsidR="00571ABB" w:rsidRDefault="00571ABB" w:rsidP="009D4239">
      <w:pPr>
        <w:pStyle w:val="NoSpacing"/>
        <w:numPr>
          <w:ilvl w:val="0"/>
          <w:numId w:val="3"/>
        </w:numPr>
        <w:rPr>
          <w:b/>
          <w:sz w:val="24"/>
          <w:szCs w:val="24"/>
        </w:rPr>
      </w:pPr>
      <w:r>
        <w:rPr>
          <w:sz w:val="24"/>
          <w:szCs w:val="24"/>
        </w:rPr>
        <w:t xml:space="preserve">AZFA also does a Photo Contest from pictures that </w:t>
      </w:r>
      <w:r w:rsidR="007256BA" w:rsidRPr="00D63E4A">
        <w:rPr>
          <w:b/>
          <w:sz w:val="24"/>
          <w:szCs w:val="24"/>
        </w:rPr>
        <w:t>are</w:t>
      </w:r>
      <w:r w:rsidRPr="00D63E4A">
        <w:rPr>
          <w:b/>
          <w:sz w:val="24"/>
          <w:szCs w:val="24"/>
        </w:rPr>
        <w:t xml:space="preserve"> taken</w:t>
      </w:r>
      <w:r>
        <w:rPr>
          <w:sz w:val="24"/>
          <w:szCs w:val="24"/>
        </w:rPr>
        <w:t xml:space="preserve"> from: </w:t>
      </w:r>
      <w:r w:rsidRPr="00AF27AD">
        <w:rPr>
          <w:b/>
          <w:sz w:val="24"/>
          <w:szCs w:val="24"/>
        </w:rPr>
        <w:t>Past Conferences, Mid-Year Conferences, or Present Conference</w:t>
      </w:r>
      <w:r w:rsidR="00716CD3">
        <w:rPr>
          <w:b/>
          <w:sz w:val="24"/>
          <w:szCs w:val="24"/>
        </w:rPr>
        <w:t xml:space="preserve"> and no enhancing the </w:t>
      </w:r>
      <w:r w:rsidR="00822511">
        <w:rPr>
          <w:b/>
          <w:sz w:val="24"/>
          <w:szCs w:val="24"/>
        </w:rPr>
        <w:t>photos (</w:t>
      </w:r>
      <w:r w:rsidR="00716CD3">
        <w:rPr>
          <w:b/>
          <w:sz w:val="24"/>
          <w:szCs w:val="24"/>
        </w:rPr>
        <w:t>Just as they are printed).</w:t>
      </w:r>
    </w:p>
    <w:p w:rsidR="001A4760" w:rsidRPr="00AF27AD" w:rsidRDefault="001A4760" w:rsidP="001A4760">
      <w:pPr>
        <w:pStyle w:val="NoSpacing"/>
        <w:ind w:left="270"/>
        <w:rPr>
          <w:b/>
          <w:sz w:val="24"/>
          <w:szCs w:val="24"/>
        </w:rPr>
      </w:pPr>
    </w:p>
    <w:p w:rsidR="00AF27AD" w:rsidRDefault="00AF27AD" w:rsidP="009D4239">
      <w:pPr>
        <w:pStyle w:val="NoSpacing"/>
        <w:numPr>
          <w:ilvl w:val="0"/>
          <w:numId w:val="3"/>
        </w:numPr>
        <w:rPr>
          <w:sz w:val="24"/>
          <w:szCs w:val="24"/>
        </w:rPr>
      </w:pPr>
      <w:r>
        <w:rPr>
          <w:sz w:val="24"/>
          <w:szCs w:val="24"/>
        </w:rPr>
        <w:t>The Photo Contest consists of three Categories: People Photos, Animal Photos, and Places Photos. Were a 1</w:t>
      </w:r>
      <w:r w:rsidRPr="00AF27AD">
        <w:rPr>
          <w:sz w:val="24"/>
          <w:szCs w:val="24"/>
          <w:vertAlign w:val="superscript"/>
        </w:rPr>
        <w:t>st</w:t>
      </w:r>
      <w:r w:rsidR="006C35A3">
        <w:rPr>
          <w:sz w:val="24"/>
          <w:szCs w:val="24"/>
          <w:vertAlign w:val="superscript"/>
        </w:rPr>
        <w:t>,</w:t>
      </w:r>
      <w:r>
        <w:rPr>
          <w:sz w:val="24"/>
          <w:szCs w:val="24"/>
        </w:rPr>
        <w:t xml:space="preserve"> a 2</w:t>
      </w:r>
      <w:r w:rsidRPr="00AF27AD">
        <w:rPr>
          <w:sz w:val="24"/>
          <w:szCs w:val="24"/>
          <w:vertAlign w:val="superscript"/>
        </w:rPr>
        <w:t>nd</w:t>
      </w:r>
      <w:r w:rsidR="006C35A3">
        <w:rPr>
          <w:sz w:val="24"/>
          <w:szCs w:val="24"/>
          <w:vertAlign w:val="superscript"/>
        </w:rPr>
        <w:t>,</w:t>
      </w:r>
      <w:r>
        <w:rPr>
          <w:sz w:val="24"/>
          <w:szCs w:val="24"/>
        </w:rPr>
        <w:t xml:space="preserve"> and a 3</w:t>
      </w:r>
      <w:r w:rsidRPr="00AF27AD">
        <w:rPr>
          <w:sz w:val="24"/>
          <w:szCs w:val="24"/>
          <w:vertAlign w:val="superscript"/>
        </w:rPr>
        <w:t>rd</w:t>
      </w:r>
      <w:r>
        <w:rPr>
          <w:sz w:val="24"/>
          <w:szCs w:val="24"/>
        </w:rPr>
        <w:t xml:space="preserve"> place prize is awarded in each Category. </w:t>
      </w:r>
    </w:p>
    <w:p w:rsidR="001A4760" w:rsidRDefault="001A4760" w:rsidP="001A4760">
      <w:pPr>
        <w:pStyle w:val="NoSpacing"/>
        <w:ind w:left="270"/>
        <w:rPr>
          <w:sz w:val="24"/>
          <w:szCs w:val="24"/>
        </w:rPr>
      </w:pPr>
    </w:p>
    <w:p w:rsidR="00751B98" w:rsidRDefault="00AF27AD" w:rsidP="009D4239">
      <w:pPr>
        <w:pStyle w:val="NoSpacing"/>
        <w:numPr>
          <w:ilvl w:val="0"/>
          <w:numId w:val="1"/>
        </w:numPr>
        <w:rPr>
          <w:sz w:val="24"/>
          <w:szCs w:val="24"/>
        </w:rPr>
      </w:pPr>
      <w:r>
        <w:rPr>
          <w:sz w:val="24"/>
          <w:szCs w:val="24"/>
        </w:rPr>
        <w:t>The</w:t>
      </w:r>
      <w:r w:rsidR="00D63E4A">
        <w:rPr>
          <w:sz w:val="24"/>
          <w:szCs w:val="24"/>
        </w:rPr>
        <w:t xml:space="preserve"> AZFA</w:t>
      </w:r>
      <w:r>
        <w:rPr>
          <w:sz w:val="24"/>
          <w:szCs w:val="24"/>
        </w:rPr>
        <w:t xml:space="preserve"> Conference Host will assist with getting Donations for the Tool Raffle and prizes for the Photo Contest</w:t>
      </w:r>
      <w:r w:rsidR="00EC3623">
        <w:rPr>
          <w:sz w:val="24"/>
          <w:szCs w:val="24"/>
        </w:rPr>
        <w:t xml:space="preserve"> (</w:t>
      </w:r>
      <w:r w:rsidR="000C7438">
        <w:rPr>
          <w:sz w:val="24"/>
          <w:szCs w:val="24"/>
        </w:rPr>
        <w:t xml:space="preserve">Electrical </w:t>
      </w:r>
      <w:r w:rsidR="00EC3623">
        <w:rPr>
          <w:sz w:val="24"/>
          <w:szCs w:val="24"/>
        </w:rPr>
        <w:t xml:space="preserve">Power </w:t>
      </w:r>
      <w:r w:rsidR="000C7438">
        <w:rPr>
          <w:sz w:val="24"/>
          <w:szCs w:val="24"/>
        </w:rPr>
        <w:t>T</w:t>
      </w:r>
      <w:r w:rsidR="00EC3623">
        <w:rPr>
          <w:sz w:val="24"/>
          <w:szCs w:val="24"/>
        </w:rPr>
        <w:t>ools, Battery</w:t>
      </w:r>
      <w:r w:rsidR="000C7438">
        <w:rPr>
          <w:sz w:val="24"/>
          <w:szCs w:val="24"/>
        </w:rPr>
        <w:t xml:space="preserve"> Power T</w:t>
      </w:r>
      <w:r w:rsidR="00EC3623">
        <w:rPr>
          <w:sz w:val="24"/>
          <w:szCs w:val="24"/>
        </w:rPr>
        <w:t>ools</w:t>
      </w:r>
      <w:r w:rsidR="000C7438">
        <w:rPr>
          <w:sz w:val="24"/>
          <w:szCs w:val="24"/>
        </w:rPr>
        <w:t>, Electrical/Plumbing Tools,</w:t>
      </w:r>
      <w:r w:rsidR="00EC3623">
        <w:rPr>
          <w:sz w:val="24"/>
          <w:szCs w:val="24"/>
        </w:rPr>
        <w:t xml:space="preserve"> Hand Tools, Etc.)</w:t>
      </w:r>
      <w:r>
        <w:rPr>
          <w:sz w:val="24"/>
          <w:szCs w:val="24"/>
        </w:rPr>
        <w:t xml:space="preserve"> to be distributed by the</w:t>
      </w:r>
      <w:r w:rsidR="004F42E5">
        <w:rPr>
          <w:sz w:val="24"/>
          <w:szCs w:val="24"/>
        </w:rPr>
        <w:t xml:space="preserve"> AZFA</w:t>
      </w:r>
      <w:r>
        <w:rPr>
          <w:sz w:val="24"/>
          <w:szCs w:val="24"/>
        </w:rPr>
        <w:t xml:space="preserve"> Fund Raising Committee Chairperson</w:t>
      </w:r>
      <w:r w:rsidR="00716CD3">
        <w:rPr>
          <w:sz w:val="24"/>
          <w:szCs w:val="24"/>
        </w:rPr>
        <w:t xml:space="preserve"> and Committee </w:t>
      </w:r>
      <w:r w:rsidR="004F42E5">
        <w:rPr>
          <w:sz w:val="24"/>
          <w:szCs w:val="24"/>
        </w:rPr>
        <w:t>M</w:t>
      </w:r>
      <w:r w:rsidR="00716CD3">
        <w:rPr>
          <w:sz w:val="24"/>
          <w:szCs w:val="24"/>
        </w:rPr>
        <w:t>embers. Any extra Donations will go into the Silent Auction or if decided to</w:t>
      </w:r>
      <w:r w:rsidR="007256BA">
        <w:rPr>
          <w:sz w:val="24"/>
          <w:szCs w:val="24"/>
        </w:rPr>
        <w:t>,</w:t>
      </w:r>
      <w:r w:rsidR="00716CD3">
        <w:rPr>
          <w:sz w:val="24"/>
          <w:szCs w:val="24"/>
        </w:rPr>
        <w:t xml:space="preserve"> keep any donations for the following Conference (ex. Tools) (Depending how hard it was to acquire Donations).</w:t>
      </w:r>
    </w:p>
    <w:p w:rsidR="001A4760" w:rsidRDefault="001A4760" w:rsidP="001A4760">
      <w:pPr>
        <w:pStyle w:val="NoSpacing"/>
        <w:ind w:left="270"/>
        <w:rPr>
          <w:sz w:val="24"/>
          <w:szCs w:val="24"/>
        </w:rPr>
      </w:pPr>
    </w:p>
    <w:p w:rsidR="0053655F" w:rsidRDefault="00751B98" w:rsidP="009D4239">
      <w:pPr>
        <w:pStyle w:val="NoSpacing"/>
        <w:numPr>
          <w:ilvl w:val="0"/>
          <w:numId w:val="1"/>
        </w:numPr>
        <w:rPr>
          <w:sz w:val="24"/>
          <w:szCs w:val="24"/>
        </w:rPr>
      </w:pPr>
      <w:r>
        <w:rPr>
          <w:sz w:val="24"/>
          <w:szCs w:val="24"/>
        </w:rPr>
        <w:t>The</w:t>
      </w:r>
      <w:r w:rsidR="007256BA">
        <w:rPr>
          <w:sz w:val="24"/>
          <w:szCs w:val="24"/>
        </w:rPr>
        <w:t xml:space="preserve"> AZFA Conference</w:t>
      </w:r>
      <w:r>
        <w:rPr>
          <w:sz w:val="24"/>
          <w:szCs w:val="24"/>
        </w:rPr>
        <w:t xml:space="preserve"> Host will supply the startup money needed for </w:t>
      </w:r>
      <w:r w:rsidR="00BD12EF">
        <w:rPr>
          <w:sz w:val="24"/>
          <w:szCs w:val="24"/>
        </w:rPr>
        <w:t xml:space="preserve">each, </w:t>
      </w:r>
      <w:r>
        <w:rPr>
          <w:sz w:val="24"/>
          <w:szCs w:val="24"/>
        </w:rPr>
        <w:t>the Silent Auction, Tool Raffle, and 50/50 Raffle which is $</w:t>
      </w:r>
      <w:r w:rsidR="005C7BE3">
        <w:rPr>
          <w:sz w:val="24"/>
          <w:szCs w:val="24"/>
        </w:rPr>
        <w:t>20</w:t>
      </w:r>
      <w:r>
        <w:rPr>
          <w:sz w:val="24"/>
          <w:szCs w:val="24"/>
        </w:rPr>
        <w:t>0.00 (</w:t>
      </w:r>
      <w:r w:rsidR="00BD12EF">
        <w:rPr>
          <w:sz w:val="24"/>
          <w:szCs w:val="24"/>
        </w:rPr>
        <w:t>To i</w:t>
      </w:r>
      <w:r>
        <w:rPr>
          <w:sz w:val="24"/>
          <w:szCs w:val="24"/>
        </w:rPr>
        <w:t>nclude $50 in Singles; $</w:t>
      </w:r>
      <w:r w:rsidR="005C7BE3">
        <w:rPr>
          <w:sz w:val="24"/>
          <w:szCs w:val="24"/>
        </w:rPr>
        <w:t>10</w:t>
      </w:r>
      <w:r>
        <w:rPr>
          <w:sz w:val="24"/>
          <w:szCs w:val="24"/>
        </w:rPr>
        <w:t>0 in Fives; $50 in Tens) and separate money bags for each (Silent Auction, Tool Raffle, and 50/50 Raffle) for keeping money separated.</w:t>
      </w:r>
      <w:r w:rsidR="005C7BE3">
        <w:rPr>
          <w:sz w:val="24"/>
          <w:szCs w:val="24"/>
        </w:rPr>
        <w:t xml:space="preserve"> The Conference Host will have to make a of the spread sheet for each to keep track of the money</w:t>
      </w:r>
      <w:r w:rsidR="0053655F">
        <w:rPr>
          <w:sz w:val="24"/>
          <w:szCs w:val="24"/>
        </w:rPr>
        <w:t>.</w:t>
      </w:r>
      <w:r w:rsidR="005C7BE3">
        <w:rPr>
          <w:sz w:val="24"/>
          <w:szCs w:val="24"/>
        </w:rPr>
        <w:t xml:space="preserve"> </w:t>
      </w:r>
    </w:p>
    <w:p w:rsidR="001A4760" w:rsidRDefault="001A4760" w:rsidP="001A4760">
      <w:pPr>
        <w:pStyle w:val="NoSpacing"/>
        <w:ind w:left="270"/>
        <w:rPr>
          <w:sz w:val="24"/>
          <w:szCs w:val="24"/>
        </w:rPr>
      </w:pPr>
    </w:p>
    <w:p w:rsidR="00C10129" w:rsidRDefault="00751B98" w:rsidP="00C10129">
      <w:pPr>
        <w:pStyle w:val="NoSpacing"/>
        <w:numPr>
          <w:ilvl w:val="0"/>
          <w:numId w:val="1"/>
        </w:numPr>
        <w:rPr>
          <w:sz w:val="24"/>
          <w:szCs w:val="24"/>
        </w:rPr>
      </w:pPr>
      <w:r>
        <w:rPr>
          <w:sz w:val="24"/>
          <w:szCs w:val="24"/>
        </w:rPr>
        <w:t xml:space="preserve">The </w:t>
      </w:r>
      <w:r w:rsidR="00D63E4A">
        <w:rPr>
          <w:sz w:val="24"/>
          <w:szCs w:val="24"/>
        </w:rPr>
        <w:t xml:space="preserve">AZFA </w:t>
      </w:r>
      <w:r>
        <w:rPr>
          <w:sz w:val="24"/>
          <w:szCs w:val="24"/>
        </w:rPr>
        <w:t>Conference host can work with the AZFA Treasurer to see if AZFA can</w:t>
      </w:r>
      <w:r w:rsidR="005C7BE3">
        <w:rPr>
          <w:sz w:val="24"/>
          <w:szCs w:val="24"/>
        </w:rPr>
        <w:t xml:space="preserve"> help with the startup money</w:t>
      </w:r>
      <w:r w:rsidR="00716CD3">
        <w:rPr>
          <w:sz w:val="24"/>
          <w:szCs w:val="24"/>
        </w:rPr>
        <w:t>. If this happens</w:t>
      </w:r>
      <w:r w:rsidR="0053655F">
        <w:rPr>
          <w:sz w:val="24"/>
          <w:szCs w:val="24"/>
        </w:rPr>
        <w:t>,</w:t>
      </w:r>
      <w:r w:rsidR="00716CD3">
        <w:rPr>
          <w:sz w:val="24"/>
          <w:szCs w:val="24"/>
        </w:rPr>
        <w:t xml:space="preserve"> the startup money must be returned to the </w:t>
      </w:r>
      <w:r w:rsidR="004F42E5">
        <w:rPr>
          <w:sz w:val="24"/>
          <w:szCs w:val="24"/>
        </w:rPr>
        <w:t xml:space="preserve">AZFA </w:t>
      </w:r>
      <w:r w:rsidR="00716CD3">
        <w:rPr>
          <w:sz w:val="24"/>
          <w:szCs w:val="24"/>
        </w:rPr>
        <w:t xml:space="preserve">Treasurer at the end of the </w:t>
      </w:r>
      <w:r w:rsidR="003B5A26">
        <w:rPr>
          <w:sz w:val="24"/>
          <w:szCs w:val="24"/>
        </w:rPr>
        <w:t xml:space="preserve">AZFA Closing Awards </w:t>
      </w:r>
      <w:r w:rsidR="00716CD3">
        <w:rPr>
          <w:sz w:val="24"/>
          <w:szCs w:val="24"/>
        </w:rPr>
        <w:t xml:space="preserve">Banquet so the </w:t>
      </w:r>
      <w:r w:rsidR="004F42E5">
        <w:rPr>
          <w:sz w:val="24"/>
          <w:szCs w:val="24"/>
        </w:rPr>
        <w:t>AZFA T</w:t>
      </w:r>
      <w:r w:rsidR="0053655F">
        <w:rPr>
          <w:sz w:val="24"/>
          <w:szCs w:val="24"/>
        </w:rPr>
        <w:t>reasurer can keep things organized. Also any cash can be given to the</w:t>
      </w:r>
      <w:r w:rsidR="004F42E5">
        <w:rPr>
          <w:sz w:val="24"/>
          <w:szCs w:val="24"/>
        </w:rPr>
        <w:t xml:space="preserve"> AZFA</w:t>
      </w:r>
      <w:r w:rsidR="0053655F">
        <w:rPr>
          <w:sz w:val="24"/>
          <w:szCs w:val="24"/>
        </w:rPr>
        <w:t xml:space="preserve"> Treasurer from the</w:t>
      </w:r>
      <w:r w:rsidR="004F42E5">
        <w:rPr>
          <w:sz w:val="24"/>
          <w:szCs w:val="24"/>
        </w:rPr>
        <w:t xml:space="preserve"> AZFA</w:t>
      </w:r>
      <w:r w:rsidR="0053655F">
        <w:rPr>
          <w:sz w:val="24"/>
          <w:szCs w:val="24"/>
        </w:rPr>
        <w:t xml:space="preserve"> Fund Raising Efforts</w:t>
      </w:r>
      <w:r w:rsidR="00C26FFF">
        <w:rPr>
          <w:sz w:val="24"/>
          <w:szCs w:val="24"/>
        </w:rPr>
        <w:t>, separate from the startup money</w:t>
      </w:r>
      <w:r w:rsidR="0053655F">
        <w:rPr>
          <w:sz w:val="24"/>
          <w:szCs w:val="24"/>
        </w:rPr>
        <w:t xml:space="preserve">, as long as the </w:t>
      </w:r>
      <w:r w:rsidR="004F42E5">
        <w:rPr>
          <w:sz w:val="24"/>
          <w:szCs w:val="24"/>
        </w:rPr>
        <w:t xml:space="preserve">AZFA </w:t>
      </w:r>
      <w:r w:rsidR="0053655F">
        <w:rPr>
          <w:sz w:val="24"/>
          <w:szCs w:val="24"/>
        </w:rPr>
        <w:t>Treasurer is at the</w:t>
      </w:r>
      <w:r w:rsidR="003B5A26">
        <w:rPr>
          <w:sz w:val="24"/>
          <w:szCs w:val="24"/>
        </w:rPr>
        <w:t xml:space="preserve"> AZFA</w:t>
      </w:r>
      <w:r w:rsidR="0053655F">
        <w:rPr>
          <w:sz w:val="24"/>
          <w:szCs w:val="24"/>
        </w:rPr>
        <w:t xml:space="preserve"> </w:t>
      </w:r>
      <w:r w:rsidR="00D63E4A">
        <w:rPr>
          <w:sz w:val="24"/>
          <w:szCs w:val="24"/>
        </w:rPr>
        <w:t xml:space="preserve">Annual </w:t>
      </w:r>
      <w:r w:rsidR="0053655F">
        <w:rPr>
          <w:sz w:val="24"/>
          <w:szCs w:val="24"/>
        </w:rPr>
        <w:t>Conference.</w:t>
      </w:r>
      <w:r w:rsidR="00C26FFF">
        <w:rPr>
          <w:sz w:val="24"/>
          <w:szCs w:val="24"/>
        </w:rPr>
        <w:t xml:space="preserve"> </w:t>
      </w:r>
    </w:p>
    <w:p w:rsidR="001A4760" w:rsidRPr="00C10129" w:rsidRDefault="001A4760" w:rsidP="001A4760">
      <w:pPr>
        <w:pStyle w:val="NoSpacing"/>
        <w:ind w:left="270"/>
        <w:rPr>
          <w:sz w:val="24"/>
          <w:szCs w:val="24"/>
        </w:rPr>
      </w:pPr>
    </w:p>
    <w:p w:rsidR="00C10129" w:rsidRDefault="00C10129" w:rsidP="00C10129">
      <w:pPr>
        <w:pStyle w:val="NoSpacing"/>
        <w:numPr>
          <w:ilvl w:val="0"/>
          <w:numId w:val="1"/>
        </w:numPr>
        <w:rPr>
          <w:sz w:val="24"/>
          <w:szCs w:val="24"/>
        </w:rPr>
      </w:pPr>
      <w:r w:rsidRPr="00C10129">
        <w:rPr>
          <w:sz w:val="24"/>
          <w:szCs w:val="24"/>
        </w:rPr>
        <w:t xml:space="preserve">The </w:t>
      </w:r>
      <w:r w:rsidR="00D63E4A">
        <w:rPr>
          <w:sz w:val="24"/>
          <w:szCs w:val="24"/>
        </w:rPr>
        <w:t xml:space="preserve">AZFA </w:t>
      </w:r>
      <w:r w:rsidRPr="00C10129">
        <w:rPr>
          <w:sz w:val="24"/>
          <w:szCs w:val="24"/>
        </w:rPr>
        <w:t xml:space="preserve">Conference Host is responsible to have one or two </w:t>
      </w:r>
      <w:r w:rsidR="00324231">
        <w:rPr>
          <w:sz w:val="24"/>
          <w:szCs w:val="24"/>
        </w:rPr>
        <w:t>V</w:t>
      </w:r>
      <w:r w:rsidRPr="00C10129">
        <w:rPr>
          <w:sz w:val="24"/>
          <w:szCs w:val="24"/>
        </w:rPr>
        <w:t xml:space="preserve">olunteers or </w:t>
      </w:r>
      <w:r w:rsidR="00324231">
        <w:rPr>
          <w:sz w:val="24"/>
          <w:szCs w:val="24"/>
        </w:rPr>
        <w:t>D</w:t>
      </w:r>
      <w:r w:rsidRPr="00C10129">
        <w:rPr>
          <w:sz w:val="24"/>
          <w:szCs w:val="24"/>
        </w:rPr>
        <w:t>ocents stationed at the Tool Raffle and 50/50 Raffle Table as long as it is on displayed. These items need to be displayed as much as possible</w:t>
      </w:r>
      <w:r w:rsidR="00324231">
        <w:rPr>
          <w:sz w:val="24"/>
          <w:szCs w:val="24"/>
        </w:rPr>
        <w:t xml:space="preserve"> (as</w:t>
      </w:r>
      <w:r w:rsidRPr="00C10129">
        <w:rPr>
          <w:sz w:val="24"/>
          <w:szCs w:val="24"/>
        </w:rPr>
        <w:t xml:space="preserve"> to be able to purchase raffle tickets</w:t>
      </w:r>
      <w:r w:rsidR="00324231">
        <w:rPr>
          <w:sz w:val="24"/>
          <w:szCs w:val="24"/>
        </w:rPr>
        <w:t>) throughout the AZFA Annual Conference</w:t>
      </w:r>
      <w:r w:rsidRPr="00C10129">
        <w:rPr>
          <w:sz w:val="24"/>
          <w:szCs w:val="24"/>
        </w:rPr>
        <w:t xml:space="preserve">. The </w:t>
      </w:r>
      <w:r w:rsidR="00D63E4A">
        <w:rPr>
          <w:sz w:val="24"/>
          <w:szCs w:val="24"/>
        </w:rPr>
        <w:t xml:space="preserve">AZFA </w:t>
      </w:r>
      <w:r w:rsidRPr="00C10129">
        <w:rPr>
          <w:sz w:val="24"/>
          <w:szCs w:val="24"/>
        </w:rPr>
        <w:t xml:space="preserve">Conference host needs to make sure Tool Raffle and 50/50 Raffle is displayed by all the activity happening throughout the entire </w:t>
      </w:r>
      <w:r w:rsidR="00324231">
        <w:rPr>
          <w:sz w:val="24"/>
          <w:szCs w:val="24"/>
        </w:rPr>
        <w:t xml:space="preserve">AZFA Annual </w:t>
      </w:r>
      <w:r w:rsidRPr="00C10129">
        <w:rPr>
          <w:sz w:val="24"/>
          <w:szCs w:val="24"/>
        </w:rPr>
        <w:t>Conference</w:t>
      </w:r>
      <w:r>
        <w:rPr>
          <w:sz w:val="24"/>
          <w:szCs w:val="24"/>
        </w:rPr>
        <w:t>.</w:t>
      </w:r>
    </w:p>
    <w:p w:rsidR="001A4760" w:rsidRPr="00C10129" w:rsidRDefault="001A4760" w:rsidP="001A4760">
      <w:pPr>
        <w:pStyle w:val="NoSpacing"/>
        <w:ind w:left="270"/>
        <w:rPr>
          <w:sz w:val="24"/>
          <w:szCs w:val="24"/>
        </w:rPr>
      </w:pPr>
    </w:p>
    <w:p w:rsidR="009D4239" w:rsidRDefault="007E18A2" w:rsidP="009D4239">
      <w:pPr>
        <w:pStyle w:val="NoSpacing"/>
        <w:numPr>
          <w:ilvl w:val="0"/>
          <w:numId w:val="1"/>
        </w:numPr>
        <w:rPr>
          <w:sz w:val="24"/>
          <w:szCs w:val="24"/>
        </w:rPr>
      </w:pPr>
      <w:r>
        <w:rPr>
          <w:sz w:val="24"/>
          <w:szCs w:val="24"/>
        </w:rPr>
        <w:t>At the end of the</w:t>
      </w:r>
      <w:r w:rsidR="003B5A26">
        <w:rPr>
          <w:sz w:val="24"/>
          <w:szCs w:val="24"/>
        </w:rPr>
        <w:t xml:space="preserve"> AZFA Closing Awards</w:t>
      </w:r>
      <w:r>
        <w:rPr>
          <w:sz w:val="24"/>
          <w:szCs w:val="24"/>
        </w:rPr>
        <w:t xml:space="preserve"> Banquet, e</w:t>
      </w:r>
      <w:r w:rsidR="00C26FFF">
        <w:rPr>
          <w:sz w:val="24"/>
          <w:szCs w:val="24"/>
        </w:rPr>
        <w:t xml:space="preserve">ach Spread sheet with the amount of cash raised from each (Silent Auction, Tool Raffle, 50/50 Raffle, and etc.) should go to both the </w:t>
      </w:r>
      <w:r w:rsidR="00324231">
        <w:rPr>
          <w:sz w:val="24"/>
          <w:szCs w:val="24"/>
        </w:rPr>
        <w:t xml:space="preserve">AZFA </w:t>
      </w:r>
      <w:r w:rsidR="00C26FFF">
        <w:rPr>
          <w:sz w:val="24"/>
          <w:szCs w:val="24"/>
        </w:rPr>
        <w:t>Treasurer and the</w:t>
      </w:r>
      <w:r w:rsidR="00324231">
        <w:rPr>
          <w:sz w:val="24"/>
          <w:szCs w:val="24"/>
        </w:rPr>
        <w:t xml:space="preserve"> AZFA</w:t>
      </w:r>
      <w:r w:rsidR="00C26FFF">
        <w:rPr>
          <w:sz w:val="24"/>
          <w:szCs w:val="24"/>
        </w:rPr>
        <w:t xml:space="preserve"> Fund Raising Chairperson. If one or the other </w:t>
      </w:r>
      <w:r w:rsidR="00641293">
        <w:rPr>
          <w:sz w:val="24"/>
          <w:szCs w:val="24"/>
        </w:rPr>
        <w:t>is</w:t>
      </w:r>
      <w:r w:rsidR="00C26FFF">
        <w:rPr>
          <w:sz w:val="24"/>
          <w:szCs w:val="24"/>
        </w:rPr>
        <w:t xml:space="preserve"> not at the</w:t>
      </w:r>
      <w:r w:rsidR="003B5A26">
        <w:rPr>
          <w:sz w:val="24"/>
          <w:szCs w:val="24"/>
        </w:rPr>
        <w:t xml:space="preserve"> AZFA</w:t>
      </w:r>
      <w:r w:rsidR="00D63E4A">
        <w:rPr>
          <w:sz w:val="24"/>
          <w:szCs w:val="24"/>
        </w:rPr>
        <w:t xml:space="preserve"> Annual</w:t>
      </w:r>
      <w:r w:rsidR="00C26FFF">
        <w:rPr>
          <w:sz w:val="24"/>
          <w:szCs w:val="24"/>
        </w:rPr>
        <w:t xml:space="preserve"> Conference, it’s the</w:t>
      </w:r>
      <w:r w:rsidR="00D63E4A">
        <w:rPr>
          <w:sz w:val="24"/>
          <w:szCs w:val="24"/>
        </w:rPr>
        <w:t xml:space="preserve"> AZFA</w:t>
      </w:r>
      <w:r w:rsidR="00C26FFF">
        <w:rPr>
          <w:sz w:val="24"/>
          <w:szCs w:val="24"/>
        </w:rPr>
        <w:t xml:space="preserve"> Conference Host responsibility to get the information to them for </w:t>
      </w:r>
      <w:r w:rsidR="00641293">
        <w:rPr>
          <w:sz w:val="24"/>
          <w:szCs w:val="24"/>
        </w:rPr>
        <w:t>their</w:t>
      </w:r>
      <w:r w:rsidR="00C26FFF">
        <w:rPr>
          <w:sz w:val="24"/>
          <w:szCs w:val="24"/>
        </w:rPr>
        <w:t xml:space="preserve"> Records</w:t>
      </w:r>
      <w:r w:rsidR="00641293">
        <w:rPr>
          <w:sz w:val="24"/>
          <w:szCs w:val="24"/>
        </w:rPr>
        <w:t>.</w:t>
      </w:r>
      <w:r w:rsidR="00C26FFF">
        <w:rPr>
          <w:sz w:val="24"/>
          <w:szCs w:val="24"/>
        </w:rPr>
        <w:t xml:space="preserve"> </w:t>
      </w:r>
    </w:p>
    <w:p w:rsidR="001A4760" w:rsidRDefault="001A4760" w:rsidP="001A4760">
      <w:pPr>
        <w:pStyle w:val="NoSpacing"/>
        <w:ind w:left="270"/>
        <w:rPr>
          <w:sz w:val="24"/>
          <w:szCs w:val="24"/>
        </w:rPr>
      </w:pPr>
    </w:p>
    <w:p w:rsidR="00836021" w:rsidRDefault="00836021" w:rsidP="009D4239">
      <w:pPr>
        <w:pStyle w:val="NoSpacing"/>
        <w:numPr>
          <w:ilvl w:val="0"/>
          <w:numId w:val="1"/>
        </w:numPr>
        <w:rPr>
          <w:sz w:val="24"/>
          <w:szCs w:val="24"/>
        </w:rPr>
      </w:pPr>
      <w:r>
        <w:rPr>
          <w:sz w:val="24"/>
          <w:szCs w:val="24"/>
        </w:rPr>
        <w:t>Either the Fund Raising Chairperson and Committee members or</w:t>
      </w:r>
      <w:r w:rsidR="00EC3623">
        <w:rPr>
          <w:sz w:val="24"/>
          <w:szCs w:val="24"/>
        </w:rPr>
        <w:t xml:space="preserve"> </w:t>
      </w:r>
      <w:r>
        <w:rPr>
          <w:sz w:val="24"/>
          <w:szCs w:val="24"/>
        </w:rPr>
        <w:t xml:space="preserve">The </w:t>
      </w:r>
      <w:r w:rsidR="00D63E4A">
        <w:rPr>
          <w:sz w:val="24"/>
          <w:szCs w:val="24"/>
        </w:rPr>
        <w:t xml:space="preserve">AZFA </w:t>
      </w:r>
      <w:r>
        <w:rPr>
          <w:sz w:val="24"/>
          <w:szCs w:val="24"/>
        </w:rPr>
        <w:t xml:space="preserve">Conference Host </w:t>
      </w:r>
      <w:r w:rsidR="00EC3623">
        <w:rPr>
          <w:sz w:val="24"/>
          <w:szCs w:val="24"/>
        </w:rPr>
        <w:t>“</w:t>
      </w:r>
      <w:r w:rsidR="00D91263">
        <w:rPr>
          <w:sz w:val="24"/>
          <w:szCs w:val="24"/>
        </w:rPr>
        <w:t>G</w:t>
      </w:r>
      <w:r>
        <w:rPr>
          <w:sz w:val="24"/>
          <w:szCs w:val="24"/>
        </w:rPr>
        <w:t xml:space="preserve">o to </w:t>
      </w:r>
      <w:r w:rsidR="00D91263">
        <w:rPr>
          <w:sz w:val="24"/>
          <w:szCs w:val="24"/>
        </w:rPr>
        <w:t>P</w:t>
      </w:r>
      <w:r>
        <w:rPr>
          <w:sz w:val="24"/>
          <w:szCs w:val="24"/>
        </w:rPr>
        <w:t>erson</w:t>
      </w:r>
      <w:r w:rsidR="00EC3623">
        <w:rPr>
          <w:sz w:val="24"/>
          <w:szCs w:val="24"/>
        </w:rPr>
        <w:t>”</w:t>
      </w:r>
      <w:r>
        <w:rPr>
          <w:sz w:val="24"/>
          <w:szCs w:val="24"/>
        </w:rPr>
        <w:t xml:space="preserve"> will help set up and take down the Tool Raffle and 50/50 Raffle Table each day and put the items in a safe place locked up. Also the </w:t>
      </w:r>
      <w:r w:rsidR="00324231">
        <w:rPr>
          <w:sz w:val="24"/>
          <w:szCs w:val="24"/>
        </w:rPr>
        <w:t xml:space="preserve">AZFA </w:t>
      </w:r>
      <w:r>
        <w:rPr>
          <w:sz w:val="24"/>
          <w:szCs w:val="24"/>
        </w:rPr>
        <w:t xml:space="preserve">Fund Raising Chairperson or The </w:t>
      </w:r>
      <w:r w:rsidR="003B5A26">
        <w:rPr>
          <w:sz w:val="24"/>
          <w:szCs w:val="24"/>
        </w:rPr>
        <w:t>AZFA C</w:t>
      </w:r>
      <w:r>
        <w:rPr>
          <w:sz w:val="24"/>
          <w:szCs w:val="24"/>
        </w:rPr>
        <w:t>onference H</w:t>
      </w:r>
      <w:r w:rsidR="00EC3623">
        <w:rPr>
          <w:sz w:val="24"/>
          <w:szCs w:val="24"/>
        </w:rPr>
        <w:t>o</w:t>
      </w:r>
      <w:r>
        <w:rPr>
          <w:sz w:val="24"/>
          <w:szCs w:val="24"/>
        </w:rPr>
        <w:t xml:space="preserve">st </w:t>
      </w:r>
      <w:r w:rsidR="00EC3623">
        <w:rPr>
          <w:sz w:val="24"/>
          <w:szCs w:val="24"/>
        </w:rPr>
        <w:t>“</w:t>
      </w:r>
      <w:r w:rsidR="00D91263">
        <w:rPr>
          <w:sz w:val="24"/>
          <w:szCs w:val="24"/>
        </w:rPr>
        <w:t>G</w:t>
      </w:r>
      <w:r>
        <w:rPr>
          <w:sz w:val="24"/>
          <w:szCs w:val="24"/>
        </w:rPr>
        <w:t xml:space="preserve">o to </w:t>
      </w:r>
      <w:r w:rsidR="00D91263">
        <w:rPr>
          <w:sz w:val="24"/>
          <w:szCs w:val="24"/>
        </w:rPr>
        <w:t>P</w:t>
      </w:r>
      <w:r>
        <w:rPr>
          <w:sz w:val="24"/>
          <w:szCs w:val="24"/>
        </w:rPr>
        <w:t>erson</w:t>
      </w:r>
      <w:r w:rsidR="00EC3623">
        <w:rPr>
          <w:sz w:val="24"/>
          <w:szCs w:val="24"/>
        </w:rPr>
        <w:t>”</w:t>
      </w:r>
      <w:r>
        <w:rPr>
          <w:sz w:val="24"/>
          <w:szCs w:val="24"/>
        </w:rPr>
        <w:t xml:space="preserve"> will collect the money bag</w:t>
      </w:r>
      <w:r w:rsidR="00EC3623">
        <w:rPr>
          <w:sz w:val="24"/>
          <w:szCs w:val="24"/>
        </w:rPr>
        <w:t>s</w:t>
      </w:r>
      <w:r>
        <w:rPr>
          <w:sz w:val="24"/>
          <w:szCs w:val="24"/>
        </w:rPr>
        <w:t xml:space="preserve"> (Containers with money)</w:t>
      </w:r>
      <w:r w:rsidR="00EC3623">
        <w:rPr>
          <w:sz w:val="24"/>
          <w:szCs w:val="24"/>
        </w:rPr>
        <w:t xml:space="preserve">, the Raffle Tickets purchased and extra Raffle Tickets and keep until the items are back on display on the tables with Volunteers or </w:t>
      </w:r>
      <w:r w:rsidR="003B5A26">
        <w:rPr>
          <w:sz w:val="24"/>
          <w:szCs w:val="24"/>
        </w:rPr>
        <w:t>D</w:t>
      </w:r>
      <w:r w:rsidR="00EC3623">
        <w:rPr>
          <w:sz w:val="24"/>
          <w:szCs w:val="24"/>
        </w:rPr>
        <w:t>ocents watching over the Raffle items.</w:t>
      </w:r>
    </w:p>
    <w:p w:rsidR="001A4760" w:rsidRDefault="001A4760" w:rsidP="001A4760">
      <w:pPr>
        <w:pStyle w:val="NoSpacing"/>
        <w:ind w:left="270"/>
        <w:rPr>
          <w:sz w:val="24"/>
          <w:szCs w:val="24"/>
        </w:rPr>
      </w:pPr>
    </w:p>
    <w:p w:rsidR="00EC3623" w:rsidRDefault="000C7438" w:rsidP="009D4239">
      <w:pPr>
        <w:pStyle w:val="NoSpacing"/>
        <w:numPr>
          <w:ilvl w:val="0"/>
          <w:numId w:val="1"/>
        </w:numPr>
        <w:rPr>
          <w:sz w:val="24"/>
          <w:szCs w:val="24"/>
        </w:rPr>
      </w:pPr>
      <w:r>
        <w:rPr>
          <w:sz w:val="24"/>
          <w:szCs w:val="24"/>
        </w:rPr>
        <w:t>Tool Raffle and 50/50 Raffle will be drawn after the completion of the Silent Auction.</w:t>
      </w:r>
    </w:p>
    <w:p w:rsidR="001A4760" w:rsidRDefault="001A4760" w:rsidP="001A4760">
      <w:pPr>
        <w:pStyle w:val="NoSpacing"/>
        <w:ind w:left="270"/>
        <w:rPr>
          <w:sz w:val="24"/>
          <w:szCs w:val="24"/>
        </w:rPr>
      </w:pPr>
    </w:p>
    <w:p w:rsidR="00C10129" w:rsidRDefault="00C10129" w:rsidP="009D4239">
      <w:pPr>
        <w:pStyle w:val="NoSpacing"/>
        <w:numPr>
          <w:ilvl w:val="0"/>
          <w:numId w:val="1"/>
        </w:numPr>
        <w:rPr>
          <w:sz w:val="24"/>
          <w:szCs w:val="24"/>
        </w:rPr>
      </w:pPr>
      <w:r>
        <w:rPr>
          <w:sz w:val="24"/>
          <w:szCs w:val="24"/>
        </w:rPr>
        <w:t>The Silent Auction will start to close</w:t>
      </w:r>
      <w:r w:rsidR="000363AF">
        <w:rPr>
          <w:sz w:val="24"/>
          <w:szCs w:val="24"/>
        </w:rPr>
        <w:t xml:space="preserve"> the Silent Auction</w:t>
      </w:r>
      <w:r>
        <w:rPr>
          <w:sz w:val="24"/>
          <w:szCs w:val="24"/>
        </w:rPr>
        <w:t xml:space="preserve"> </w:t>
      </w:r>
      <w:r w:rsidR="000363AF">
        <w:rPr>
          <w:sz w:val="24"/>
          <w:szCs w:val="24"/>
        </w:rPr>
        <w:t>T</w:t>
      </w:r>
      <w:r>
        <w:rPr>
          <w:sz w:val="24"/>
          <w:szCs w:val="24"/>
        </w:rPr>
        <w:t xml:space="preserve">ables (will be determined at the time of each Silent Auction), normally 10 </w:t>
      </w:r>
      <w:r w:rsidR="000363AF">
        <w:rPr>
          <w:sz w:val="24"/>
          <w:szCs w:val="24"/>
        </w:rPr>
        <w:t>to</w:t>
      </w:r>
      <w:r>
        <w:rPr>
          <w:sz w:val="24"/>
          <w:szCs w:val="24"/>
        </w:rPr>
        <w:t xml:space="preserve"> 15 minutes</w:t>
      </w:r>
      <w:r w:rsidR="000363AF">
        <w:rPr>
          <w:sz w:val="24"/>
          <w:szCs w:val="24"/>
        </w:rPr>
        <w:t xml:space="preserve"> after the Awards Presentation is completed. Each section of the Silent Auction Tables will normally close 10 to15 minutes apart, until the last set of</w:t>
      </w:r>
      <w:r w:rsidR="00D63E4A">
        <w:rPr>
          <w:sz w:val="24"/>
          <w:szCs w:val="24"/>
        </w:rPr>
        <w:t xml:space="preserve"> Silent Auction</w:t>
      </w:r>
      <w:r w:rsidR="000363AF">
        <w:rPr>
          <w:sz w:val="24"/>
          <w:szCs w:val="24"/>
        </w:rPr>
        <w:t xml:space="preserve"> </w:t>
      </w:r>
      <w:r w:rsidR="00D63E4A">
        <w:rPr>
          <w:sz w:val="24"/>
          <w:szCs w:val="24"/>
        </w:rPr>
        <w:t>T</w:t>
      </w:r>
      <w:r w:rsidR="000363AF">
        <w:rPr>
          <w:sz w:val="24"/>
          <w:szCs w:val="24"/>
        </w:rPr>
        <w:t>ables are closed ( this will also be determined at the time of each Silent Auction).</w:t>
      </w:r>
    </w:p>
    <w:p w:rsidR="001A4760" w:rsidRDefault="001A4760" w:rsidP="001A4760">
      <w:pPr>
        <w:pStyle w:val="NoSpacing"/>
        <w:ind w:left="270"/>
        <w:rPr>
          <w:sz w:val="24"/>
          <w:szCs w:val="24"/>
        </w:rPr>
      </w:pPr>
    </w:p>
    <w:p w:rsidR="000C7438" w:rsidRDefault="000C7438" w:rsidP="009D4239">
      <w:pPr>
        <w:pStyle w:val="NoSpacing"/>
        <w:numPr>
          <w:ilvl w:val="0"/>
          <w:numId w:val="1"/>
        </w:numPr>
        <w:rPr>
          <w:sz w:val="24"/>
          <w:szCs w:val="24"/>
        </w:rPr>
      </w:pPr>
      <w:r>
        <w:rPr>
          <w:sz w:val="24"/>
          <w:szCs w:val="24"/>
        </w:rPr>
        <w:lastRenderedPageBreak/>
        <w:t xml:space="preserve">The </w:t>
      </w:r>
      <w:r w:rsidR="00D63E4A">
        <w:rPr>
          <w:sz w:val="24"/>
          <w:szCs w:val="24"/>
        </w:rPr>
        <w:t xml:space="preserve">AZFA </w:t>
      </w:r>
      <w:r>
        <w:rPr>
          <w:sz w:val="24"/>
          <w:szCs w:val="24"/>
        </w:rPr>
        <w:t xml:space="preserve">Conference Host needs to have </w:t>
      </w:r>
      <w:r w:rsidR="00B459BC">
        <w:rPr>
          <w:sz w:val="24"/>
          <w:szCs w:val="24"/>
        </w:rPr>
        <w:t>(</w:t>
      </w:r>
      <w:r>
        <w:rPr>
          <w:sz w:val="24"/>
          <w:szCs w:val="24"/>
        </w:rPr>
        <w:t xml:space="preserve">two </w:t>
      </w:r>
      <w:r w:rsidR="00B459BC">
        <w:rPr>
          <w:sz w:val="24"/>
          <w:szCs w:val="24"/>
        </w:rPr>
        <w:t>to</w:t>
      </w:r>
      <w:r>
        <w:rPr>
          <w:sz w:val="24"/>
          <w:szCs w:val="24"/>
        </w:rPr>
        <w:t xml:space="preserve"> four</w:t>
      </w:r>
      <w:r w:rsidR="00B459BC">
        <w:rPr>
          <w:sz w:val="24"/>
          <w:szCs w:val="24"/>
        </w:rPr>
        <w:t>)</w:t>
      </w:r>
      <w:r>
        <w:rPr>
          <w:sz w:val="24"/>
          <w:szCs w:val="24"/>
        </w:rPr>
        <w:t xml:space="preserve"> people available to assist with</w:t>
      </w:r>
      <w:r w:rsidR="00B459BC">
        <w:rPr>
          <w:sz w:val="24"/>
          <w:szCs w:val="24"/>
        </w:rPr>
        <w:t xml:space="preserve"> the </w:t>
      </w:r>
      <w:r w:rsidR="00324231">
        <w:rPr>
          <w:sz w:val="24"/>
          <w:szCs w:val="24"/>
        </w:rPr>
        <w:t xml:space="preserve">AZFA </w:t>
      </w:r>
      <w:r w:rsidR="00B459BC">
        <w:rPr>
          <w:sz w:val="24"/>
          <w:szCs w:val="24"/>
        </w:rPr>
        <w:t>Fund Raising Committee to</w:t>
      </w:r>
      <w:r>
        <w:rPr>
          <w:sz w:val="24"/>
          <w:szCs w:val="24"/>
        </w:rPr>
        <w:t xml:space="preserve"> set up the</w:t>
      </w:r>
      <w:r w:rsidR="00B459BC">
        <w:rPr>
          <w:sz w:val="24"/>
          <w:szCs w:val="24"/>
        </w:rPr>
        <w:t xml:space="preserve"> Tables for the</w:t>
      </w:r>
      <w:r>
        <w:rPr>
          <w:sz w:val="24"/>
          <w:szCs w:val="24"/>
        </w:rPr>
        <w:t xml:space="preserve"> Silent Auction</w:t>
      </w:r>
      <w:r w:rsidR="00B459BC">
        <w:rPr>
          <w:sz w:val="24"/>
          <w:szCs w:val="24"/>
        </w:rPr>
        <w:t>, Set the Silent Auction items and Bid sheets for each item on the tables (not clustered together, keeping like items away from each other)</w:t>
      </w:r>
      <w:r>
        <w:rPr>
          <w:sz w:val="24"/>
          <w:szCs w:val="24"/>
        </w:rPr>
        <w:t xml:space="preserve"> before the</w:t>
      </w:r>
      <w:r w:rsidR="00324231">
        <w:rPr>
          <w:sz w:val="24"/>
          <w:szCs w:val="24"/>
        </w:rPr>
        <w:t xml:space="preserve"> Closing Awards</w:t>
      </w:r>
      <w:r>
        <w:rPr>
          <w:sz w:val="24"/>
          <w:szCs w:val="24"/>
        </w:rPr>
        <w:t xml:space="preserve"> Banquet starts (</w:t>
      </w:r>
      <w:r w:rsidR="00B459BC">
        <w:rPr>
          <w:sz w:val="24"/>
          <w:szCs w:val="24"/>
        </w:rPr>
        <w:t xml:space="preserve">it needs </w:t>
      </w:r>
      <w:r w:rsidR="00BB09A7">
        <w:rPr>
          <w:sz w:val="24"/>
          <w:szCs w:val="24"/>
        </w:rPr>
        <w:t xml:space="preserve">to </w:t>
      </w:r>
      <w:r>
        <w:rPr>
          <w:sz w:val="24"/>
          <w:szCs w:val="24"/>
        </w:rPr>
        <w:t>be</w:t>
      </w:r>
      <w:r w:rsidR="00C10129">
        <w:rPr>
          <w:sz w:val="24"/>
          <w:szCs w:val="24"/>
        </w:rPr>
        <w:t xml:space="preserve"> </w:t>
      </w:r>
      <w:r>
        <w:rPr>
          <w:sz w:val="24"/>
          <w:szCs w:val="24"/>
        </w:rPr>
        <w:t>set up in time so people helping ha</w:t>
      </w:r>
      <w:r w:rsidR="00BB09A7">
        <w:rPr>
          <w:sz w:val="24"/>
          <w:szCs w:val="24"/>
        </w:rPr>
        <w:t>ve</w:t>
      </w:r>
      <w:r>
        <w:rPr>
          <w:sz w:val="24"/>
          <w:szCs w:val="24"/>
        </w:rPr>
        <w:t xml:space="preserve"> a chance to ch</w:t>
      </w:r>
      <w:r w:rsidR="00B459BC">
        <w:rPr>
          <w:sz w:val="24"/>
          <w:szCs w:val="24"/>
        </w:rPr>
        <w:t xml:space="preserve">ange clothes before the </w:t>
      </w:r>
      <w:r w:rsidR="00324231">
        <w:rPr>
          <w:sz w:val="24"/>
          <w:szCs w:val="24"/>
        </w:rPr>
        <w:t xml:space="preserve">AZFA Closing Awards </w:t>
      </w:r>
      <w:r w:rsidR="00B459BC">
        <w:rPr>
          <w:sz w:val="24"/>
          <w:szCs w:val="24"/>
        </w:rPr>
        <w:t>Banquet starts).</w:t>
      </w:r>
    </w:p>
    <w:p w:rsidR="001A4760" w:rsidRDefault="001A4760" w:rsidP="001A4760">
      <w:pPr>
        <w:pStyle w:val="NoSpacing"/>
        <w:ind w:left="270"/>
        <w:rPr>
          <w:sz w:val="24"/>
          <w:szCs w:val="24"/>
        </w:rPr>
      </w:pPr>
    </w:p>
    <w:p w:rsidR="00B459BC" w:rsidRDefault="00B459BC" w:rsidP="009D4239">
      <w:pPr>
        <w:pStyle w:val="NoSpacing"/>
        <w:numPr>
          <w:ilvl w:val="0"/>
          <w:numId w:val="1"/>
        </w:numPr>
        <w:rPr>
          <w:sz w:val="24"/>
          <w:szCs w:val="24"/>
        </w:rPr>
      </w:pPr>
      <w:r>
        <w:rPr>
          <w:sz w:val="24"/>
          <w:szCs w:val="24"/>
        </w:rPr>
        <w:t xml:space="preserve">The </w:t>
      </w:r>
      <w:r w:rsidR="00D63E4A">
        <w:rPr>
          <w:sz w:val="24"/>
          <w:szCs w:val="24"/>
        </w:rPr>
        <w:t xml:space="preserve">AZFA </w:t>
      </w:r>
      <w:r>
        <w:rPr>
          <w:sz w:val="24"/>
          <w:szCs w:val="24"/>
        </w:rPr>
        <w:t>Conference Host needs to have (two to four) people</w:t>
      </w:r>
      <w:r w:rsidR="00822511">
        <w:rPr>
          <w:sz w:val="24"/>
          <w:szCs w:val="24"/>
        </w:rPr>
        <w:t xml:space="preserve"> available to assist with the </w:t>
      </w:r>
      <w:r w:rsidR="00324231">
        <w:rPr>
          <w:sz w:val="24"/>
          <w:szCs w:val="24"/>
        </w:rPr>
        <w:t xml:space="preserve">AZFA </w:t>
      </w:r>
      <w:r w:rsidR="00822511">
        <w:rPr>
          <w:sz w:val="24"/>
          <w:szCs w:val="24"/>
        </w:rPr>
        <w:t>Fund Raising Committee as they start closing down sections of the Silent Auction Tables</w:t>
      </w:r>
      <w:r w:rsidR="005B16CC">
        <w:rPr>
          <w:sz w:val="24"/>
          <w:szCs w:val="24"/>
        </w:rPr>
        <w:t xml:space="preserve"> after the Awards Presentation is completed</w:t>
      </w:r>
      <w:r w:rsidR="00822511">
        <w:rPr>
          <w:sz w:val="24"/>
          <w:szCs w:val="24"/>
        </w:rPr>
        <w:t>.</w:t>
      </w:r>
    </w:p>
    <w:p w:rsidR="001A4760" w:rsidRDefault="001A4760" w:rsidP="001A4760">
      <w:pPr>
        <w:pStyle w:val="NoSpacing"/>
        <w:ind w:left="270"/>
        <w:rPr>
          <w:sz w:val="24"/>
          <w:szCs w:val="24"/>
        </w:rPr>
      </w:pPr>
    </w:p>
    <w:p w:rsidR="00822511" w:rsidRDefault="00822511" w:rsidP="00822511">
      <w:pPr>
        <w:pStyle w:val="NoSpacing"/>
        <w:numPr>
          <w:ilvl w:val="0"/>
          <w:numId w:val="1"/>
        </w:numPr>
        <w:rPr>
          <w:sz w:val="24"/>
          <w:szCs w:val="24"/>
        </w:rPr>
      </w:pPr>
      <w:r w:rsidRPr="00822511">
        <w:rPr>
          <w:sz w:val="24"/>
          <w:szCs w:val="24"/>
        </w:rPr>
        <w:t xml:space="preserve">The </w:t>
      </w:r>
      <w:r w:rsidR="00D63E4A">
        <w:rPr>
          <w:sz w:val="24"/>
          <w:szCs w:val="24"/>
        </w:rPr>
        <w:t xml:space="preserve">AZFA </w:t>
      </w:r>
      <w:r w:rsidRPr="00822511">
        <w:rPr>
          <w:sz w:val="24"/>
          <w:szCs w:val="24"/>
        </w:rPr>
        <w:t xml:space="preserve">Conference Host needs to have (two to four) people available to assist with the </w:t>
      </w:r>
      <w:r w:rsidR="00324231">
        <w:rPr>
          <w:sz w:val="24"/>
          <w:szCs w:val="24"/>
        </w:rPr>
        <w:t xml:space="preserve">AZFA </w:t>
      </w:r>
      <w:r w:rsidRPr="00822511">
        <w:rPr>
          <w:sz w:val="24"/>
          <w:szCs w:val="24"/>
        </w:rPr>
        <w:t xml:space="preserve">Fund Raising Committee </w:t>
      </w:r>
      <w:r>
        <w:rPr>
          <w:sz w:val="24"/>
          <w:szCs w:val="24"/>
        </w:rPr>
        <w:t xml:space="preserve">to help keep everything organized and running smoothly at the end of the Silent Auction and cleaning everything up from the </w:t>
      </w:r>
      <w:r w:rsidR="002D088C">
        <w:rPr>
          <w:sz w:val="24"/>
          <w:szCs w:val="24"/>
        </w:rPr>
        <w:t>S</w:t>
      </w:r>
      <w:r>
        <w:rPr>
          <w:sz w:val="24"/>
          <w:szCs w:val="24"/>
        </w:rPr>
        <w:t>ilent Auction</w:t>
      </w:r>
      <w:r w:rsidR="005B16CC">
        <w:rPr>
          <w:sz w:val="24"/>
          <w:szCs w:val="24"/>
        </w:rPr>
        <w:t>, Tool Raffle, and 50/50 Raffle</w:t>
      </w:r>
      <w:r>
        <w:rPr>
          <w:sz w:val="24"/>
          <w:szCs w:val="24"/>
        </w:rPr>
        <w:t>.</w:t>
      </w:r>
    </w:p>
    <w:p w:rsidR="001A4760" w:rsidRDefault="001A4760" w:rsidP="001A4760">
      <w:pPr>
        <w:pStyle w:val="NoSpacing"/>
        <w:ind w:left="270"/>
        <w:rPr>
          <w:sz w:val="24"/>
          <w:szCs w:val="24"/>
        </w:rPr>
      </w:pPr>
    </w:p>
    <w:p w:rsidR="00822511" w:rsidRDefault="0077776E" w:rsidP="00822511">
      <w:pPr>
        <w:pStyle w:val="NoSpacing"/>
        <w:numPr>
          <w:ilvl w:val="0"/>
          <w:numId w:val="1"/>
        </w:numPr>
        <w:rPr>
          <w:sz w:val="24"/>
          <w:szCs w:val="24"/>
        </w:rPr>
      </w:pPr>
      <w:r>
        <w:rPr>
          <w:sz w:val="24"/>
          <w:szCs w:val="24"/>
        </w:rPr>
        <w:t xml:space="preserve">The </w:t>
      </w:r>
      <w:r w:rsidR="00D63E4A">
        <w:rPr>
          <w:sz w:val="24"/>
          <w:szCs w:val="24"/>
        </w:rPr>
        <w:t xml:space="preserve">AZFA </w:t>
      </w:r>
      <w:r>
        <w:rPr>
          <w:sz w:val="24"/>
          <w:szCs w:val="24"/>
        </w:rPr>
        <w:t xml:space="preserve">Conference Host need to have at least two people to collect payment (Cash or a Credit Card) for the Silent Auction items, adding up each bid sheet per member or person </w:t>
      </w:r>
      <w:r w:rsidR="005B16CC">
        <w:rPr>
          <w:sz w:val="24"/>
          <w:szCs w:val="24"/>
        </w:rPr>
        <w:t>using</w:t>
      </w:r>
      <w:r>
        <w:rPr>
          <w:sz w:val="24"/>
          <w:szCs w:val="24"/>
        </w:rPr>
        <w:t xml:space="preserve"> some sort of calculator and marking on each</w:t>
      </w:r>
      <w:r w:rsidR="007E18A2">
        <w:rPr>
          <w:sz w:val="24"/>
          <w:szCs w:val="24"/>
        </w:rPr>
        <w:t xml:space="preserve"> of the</w:t>
      </w:r>
      <w:r>
        <w:rPr>
          <w:sz w:val="24"/>
          <w:szCs w:val="24"/>
        </w:rPr>
        <w:t xml:space="preserve"> Bid Sheet paid by Cash or paid by Credit Card. To verify that </w:t>
      </w:r>
      <w:r w:rsidR="00745C71">
        <w:rPr>
          <w:sz w:val="24"/>
          <w:szCs w:val="24"/>
        </w:rPr>
        <w:t>each Bid Sheet</w:t>
      </w:r>
      <w:r>
        <w:rPr>
          <w:sz w:val="24"/>
          <w:szCs w:val="24"/>
        </w:rPr>
        <w:t xml:space="preserve"> </w:t>
      </w:r>
      <w:r w:rsidR="005B16CC">
        <w:rPr>
          <w:sz w:val="24"/>
          <w:szCs w:val="24"/>
        </w:rPr>
        <w:t>is marked</w:t>
      </w:r>
      <w:r>
        <w:rPr>
          <w:sz w:val="24"/>
          <w:szCs w:val="24"/>
        </w:rPr>
        <w:t xml:space="preserve"> paid for</w:t>
      </w:r>
      <w:r w:rsidR="003B5A26">
        <w:rPr>
          <w:sz w:val="24"/>
          <w:szCs w:val="24"/>
        </w:rPr>
        <w:t xml:space="preserve"> the</w:t>
      </w:r>
      <w:r>
        <w:rPr>
          <w:sz w:val="24"/>
          <w:szCs w:val="24"/>
        </w:rPr>
        <w:t xml:space="preserve"> AZFA </w:t>
      </w:r>
      <w:r w:rsidR="003B5A26">
        <w:rPr>
          <w:sz w:val="24"/>
          <w:szCs w:val="24"/>
        </w:rPr>
        <w:t xml:space="preserve">Treasurer </w:t>
      </w:r>
      <w:r>
        <w:rPr>
          <w:sz w:val="24"/>
          <w:szCs w:val="24"/>
        </w:rPr>
        <w:t xml:space="preserve">Records. </w:t>
      </w:r>
    </w:p>
    <w:p w:rsidR="001A4760" w:rsidRDefault="001A4760" w:rsidP="001A4760">
      <w:pPr>
        <w:pStyle w:val="NoSpacing"/>
        <w:ind w:left="270"/>
        <w:rPr>
          <w:sz w:val="24"/>
          <w:szCs w:val="24"/>
        </w:rPr>
      </w:pPr>
    </w:p>
    <w:p w:rsidR="0077776E" w:rsidRDefault="0077776E" w:rsidP="00822511">
      <w:pPr>
        <w:pStyle w:val="NoSpacing"/>
        <w:numPr>
          <w:ilvl w:val="0"/>
          <w:numId w:val="1"/>
        </w:numPr>
        <w:rPr>
          <w:sz w:val="24"/>
          <w:szCs w:val="24"/>
        </w:rPr>
      </w:pPr>
      <w:r>
        <w:rPr>
          <w:sz w:val="24"/>
          <w:szCs w:val="24"/>
        </w:rPr>
        <w:t xml:space="preserve">After </w:t>
      </w:r>
      <w:r w:rsidR="007E18A2">
        <w:rPr>
          <w:sz w:val="24"/>
          <w:szCs w:val="24"/>
        </w:rPr>
        <w:t>all</w:t>
      </w:r>
      <w:r w:rsidR="003B5A26">
        <w:rPr>
          <w:sz w:val="24"/>
          <w:szCs w:val="24"/>
        </w:rPr>
        <w:t xml:space="preserve"> the</w:t>
      </w:r>
      <w:r w:rsidR="007E18A2">
        <w:rPr>
          <w:sz w:val="24"/>
          <w:szCs w:val="24"/>
        </w:rPr>
        <w:t xml:space="preserve"> Silent</w:t>
      </w:r>
      <w:r w:rsidR="003B5A26">
        <w:rPr>
          <w:sz w:val="24"/>
          <w:szCs w:val="24"/>
        </w:rPr>
        <w:t xml:space="preserve"> Auction</w:t>
      </w:r>
      <w:r w:rsidR="007E18A2">
        <w:rPr>
          <w:sz w:val="24"/>
          <w:szCs w:val="24"/>
        </w:rPr>
        <w:t xml:space="preserve"> Items are paid for, the amount of cash collected need</w:t>
      </w:r>
      <w:r w:rsidR="00DF770C">
        <w:rPr>
          <w:sz w:val="24"/>
          <w:szCs w:val="24"/>
        </w:rPr>
        <w:t>s</w:t>
      </w:r>
      <w:r w:rsidR="007E18A2">
        <w:rPr>
          <w:sz w:val="24"/>
          <w:szCs w:val="24"/>
        </w:rPr>
        <w:t xml:space="preserve"> to be recounted and recorded and  also </w:t>
      </w:r>
      <w:r w:rsidR="00DF770C">
        <w:rPr>
          <w:sz w:val="24"/>
          <w:szCs w:val="24"/>
        </w:rPr>
        <w:t xml:space="preserve">all </w:t>
      </w:r>
      <w:r w:rsidR="007E18A2">
        <w:rPr>
          <w:sz w:val="24"/>
          <w:szCs w:val="24"/>
        </w:rPr>
        <w:t>credit card pa</w:t>
      </w:r>
      <w:r w:rsidR="00807FCE">
        <w:rPr>
          <w:sz w:val="24"/>
          <w:szCs w:val="24"/>
        </w:rPr>
        <w:t>y</w:t>
      </w:r>
      <w:r w:rsidR="007E18A2">
        <w:rPr>
          <w:sz w:val="24"/>
          <w:szCs w:val="24"/>
        </w:rPr>
        <w:t>ments</w:t>
      </w:r>
      <w:r w:rsidR="00807FCE">
        <w:rPr>
          <w:sz w:val="24"/>
          <w:szCs w:val="24"/>
        </w:rPr>
        <w:t xml:space="preserve"> added up and recorded on the spread sheet, then t</w:t>
      </w:r>
      <w:r w:rsidR="00DF770C">
        <w:rPr>
          <w:sz w:val="24"/>
          <w:szCs w:val="24"/>
        </w:rPr>
        <w:t>he</w:t>
      </w:r>
      <w:r w:rsidR="00807FCE">
        <w:rPr>
          <w:sz w:val="24"/>
          <w:szCs w:val="24"/>
        </w:rPr>
        <w:t xml:space="preserve"> completed spread sheet needs to go to the </w:t>
      </w:r>
      <w:r w:rsidR="00324231">
        <w:rPr>
          <w:sz w:val="24"/>
          <w:szCs w:val="24"/>
        </w:rPr>
        <w:t xml:space="preserve">AZFA </w:t>
      </w:r>
      <w:r w:rsidR="00807FCE">
        <w:rPr>
          <w:sz w:val="24"/>
          <w:szCs w:val="24"/>
        </w:rPr>
        <w:t>Fund Raising Chairperson and</w:t>
      </w:r>
      <w:r w:rsidR="00DF770C">
        <w:rPr>
          <w:sz w:val="24"/>
          <w:szCs w:val="24"/>
        </w:rPr>
        <w:t>,</w:t>
      </w:r>
      <w:r w:rsidR="00807FCE">
        <w:rPr>
          <w:sz w:val="24"/>
          <w:szCs w:val="24"/>
        </w:rPr>
        <w:t xml:space="preserve"> or the AZFA Treasurer. They both need to get a copy for their records. The Cash from the Silent Auction should go to the </w:t>
      </w:r>
      <w:r w:rsidR="00870781">
        <w:rPr>
          <w:sz w:val="24"/>
          <w:szCs w:val="24"/>
        </w:rPr>
        <w:t xml:space="preserve">AZFA </w:t>
      </w:r>
      <w:r w:rsidR="00807FCE">
        <w:rPr>
          <w:sz w:val="24"/>
          <w:szCs w:val="24"/>
        </w:rPr>
        <w:t xml:space="preserve">Treasurer if they’re at the </w:t>
      </w:r>
      <w:r w:rsidR="00870781">
        <w:rPr>
          <w:sz w:val="24"/>
          <w:szCs w:val="24"/>
        </w:rPr>
        <w:t xml:space="preserve">AZFA Annual </w:t>
      </w:r>
      <w:r w:rsidR="00807FCE">
        <w:rPr>
          <w:sz w:val="24"/>
          <w:szCs w:val="24"/>
        </w:rPr>
        <w:t xml:space="preserve">Conference. If the AZFA Treasurer is not at the </w:t>
      </w:r>
      <w:r w:rsidR="0030031B">
        <w:rPr>
          <w:sz w:val="24"/>
          <w:szCs w:val="24"/>
        </w:rPr>
        <w:t xml:space="preserve">AZFA Annual </w:t>
      </w:r>
      <w:r w:rsidR="00807FCE">
        <w:rPr>
          <w:sz w:val="24"/>
          <w:szCs w:val="24"/>
        </w:rPr>
        <w:t>Conference the</w:t>
      </w:r>
      <w:r w:rsidR="0030031B">
        <w:rPr>
          <w:sz w:val="24"/>
          <w:szCs w:val="24"/>
        </w:rPr>
        <w:t xml:space="preserve"> AZFA</w:t>
      </w:r>
      <w:r w:rsidR="00807FCE">
        <w:rPr>
          <w:sz w:val="24"/>
          <w:szCs w:val="24"/>
        </w:rPr>
        <w:t xml:space="preserve"> Conference Host can deposit the cash into their account and write </w:t>
      </w:r>
      <w:r w:rsidR="00DF770C">
        <w:rPr>
          <w:sz w:val="24"/>
          <w:szCs w:val="24"/>
        </w:rPr>
        <w:t>check to AZFA</w:t>
      </w:r>
      <w:r w:rsidR="00807FCE">
        <w:rPr>
          <w:sz w:val="24"/>
          <w:szCs w:val="24"/>
        </w:rPr>
        <w:t xml:space="preserve"> with both the Cash and Credit Card payments added together</w:t>
      </w:r>
      <w:r w:rsidR="00DF770C">
        <w:rPr>
          <w:sz w:val="24"/>
          <w:szCs w:val="24"/>
        </w:rPr>
        <w:t xml:space="preserve">. In the Memo area it needs to have written: For Silent Auction and then mailed to the AZFA Treasurer. The </w:t>
      </w:r>
      <w:r w:rsidR="00870781">
        <w:rPr>
          <w:sz w:val="24"/>
          <w:szCs w:val="24"/>
        </w:rPr>
        <w:t xml:space="preserve">AZFA </w:t>
      </w:r>
      <w:r w:rsidR="00DF770C">
        <w:rPr>
          <w:sz w:val="24"/>
          <w:szCs w:val="24"/>
        </w:rPr>
        <w:t>Treasurer and</w:t>
      </w:r>
      <w:r w:rsidR="00870781">
        <w:rPr>
          <w:sz w:val="24"/>
          <w:szCs w:val="24"/>
        </w:rPr>
        <w:t xml:space="preserve"> AZFA</w:t>
      </w:r>
      <w:r w:rsidR="00DF770C">
        <w:rPr>
          <w:sz w:val="24"/>
          <w:szCs w:val="24"/>
        </w:rPr>
        <w:t xml:space="preserve"> Fund Raising Chairperson need to have the total amount raised for their</w:t>
      </w:r>
      <w:r w:rsidR="00870781">
        <w:rPr>
          <w:sz w:val="24"/>
          <w:szCs w:val="24"/>
        </w:rPr>
        <w:t xml:space="preserve"> AZFA</w:t>
      </w:r>
      <w:r w:rsidR="00DF770C">
        <w:rPr>
          <w:sz w:val="24"/>
          <w:szCs w:val="24"/>
        </w:rPr>
        <w:t xml:space="preserve"> records. </w:t>
      </w:r>
    </w:p>
    <w:p w:rsidR="001A4760" w:rsidRPr="009D4239" w:rsidRDefault="001A4760" w:rsidP="001A4760">
      <w:pPr>
        <w:pStyle w:val="NoSpacing"/>
        <w:ind w:left="270"/>
        <w:rPr>
          <w:sz w:val="24"/>
          <w:szCs w:val="24"/>
        </w:rPr>
      </w:pPr>
    </w:p>
    <w:p w:rsidR="00807FCE" w:rsidRDefault="00D87A56">
      <w:pPr>
        <w:pStyle w:val="NoSpacing"/>
        <w:numPr>
          <w:ilvl w:val="0"/>
          <w:numId w:val="1"/>
        </w:numPr>
        <w:rPr>
          <w:sz w:val="24"/>
          <w:szCs w:val="24"/>
        </w:rPr>
      </w:pPr>
      <w:r>
        <w:rPr>
          <w:sz w:val="24"/>
          <w:szCs w:val="24"/>
        </w:rPr>
        <w:t>The</w:t>
      </w:r>
      <w:r w:rsidR="0030031B">
        <w:rPr>
          <w:sz w:val="24"/>
          <w:szCs w:val="24"/>
        </w:rPr>
        <w:t xml:space="preserve"> AZFA</w:t>
      </w:r>
      <w:r>
        <w:rPr>
          <w:sz w:val="24"/>
          <w:szCs w:val="24"/>
        </w:rPr>
        <w:t xml:space="preserve"> Conference Host will supply some type of Display Board to display the photo Contest pictures. You need board for each Category (People, Animals, and Places). Preferably attached together (neatly) so they can stand up by themselves.</w:t>
      </w:r>
      <w:r w:rsidR="00511F1B">
        <w:rPr>
          <w:sz w:val="24"/>
          <w:szCs w:val="24"/>
        </w:rPr>
        <w:t xml:space="preserve"> Average size for each display board is 24in. wide by 48in. high </w:t>
      </w:r>
      <w:r w:rsidR="00324231">
        <w:rPr>
          <w:sz w:val="24"/>
          <w:szCs w:val="24"/>
        </w:rPr>
        <w:t>(a</w:t>
      </w:r>
      <w:r w:rsidR="00511F1B">
        <w:rPr>
          <w:sz w:val="24"/>
          <w:szCs w:val="24"/>
        </w:rPr>
        <w:t xml:space="preserve"> total of three display boards).</w:t>
      </w:r>
    </w:p>
    <w:p w:rsidR="001A4760" w:rsidRDefault="001A4760" w:rsidP="001A4760">
      <w:pPr>
        <w:pStyle w:val="NoSpacing"/>
        <w:ind w:left="270"/>
        <w:rPr>
          <w:sz w:val="24"/>
          <w:szCs w:val="24"/>
        </w:rPr>
      </w:pPr>
    </w:p>
    <w:p w:rsidR="00D87A56" w:rsidRDefault="00D87A56">
      <w:pPr>
        <w:pStyle w:val="NoSpacing"/>
        <w:numPr>
          <w:ilvl w:val="0"/>
          <w:numId w:val="1"/>
        </w:numPr>
        <w:rPr>
          <w:sz w:val="24"/>
          <w:szCs w:val="24"/>
        </w:rPr>
      </w:pPr>
      <w:r>
        <w:rPr>
          <w:sz w:val="24"/>
          <w:szCs w:val="24"/>
        </w:rPr>
        <w:t xml:space="preserve">The </w:t>
      </w:r>
      <w:r w:rsidR="0030031B">
        <w:rPr>
          <w:sz w:val="24"/>
          <w:szCs w:val="24"/>
        </w:rPr>
        <w:t xml:space="preserve">AZFA </w:t>
      </w:r>
      <w:r>
        <w:rPr>
          <w:sz w:val="24"/>
          <w:szCs w:val="24"/>
        </w:rPr>
        <w:t xml:space="preserve">Conference Host needs to make sure they have two </w:t>
      </w:r>
      <w:r w:rsidR="00511F1B">
        <w:rPr>
          <w:sz w:val="24"/>
          <w:szCs w:val="24"/>
        </w:rPr>
        <w:t>sided</w:t>
      </w:r>
      <w:r>
        <w:rPr>
          <w:sz w:val="24"/>
          <w:szCs w:val="24"/>
        </w:rPr>
        <w:t xml:space="preserve"> </w:t>
      </w:r>
      <w:r w:rsidR="008349A0">
        <w:rPr>
          <w:sz w:val="24"/>
          <w:szCs w:val="24"/>
        </w:rPr>
        <w:t>removable tape</w:t>
      </w:r>
      <w:r>
        <w:rPr>
          <w:sz w:val="24"/>
          <w:szCs w:val="24"/>
        </w:rPr>
        <w:t xml:space="preserve"> of some sort to stick the pictures on the Display Board as Pictures come in. We don’t want </w:t>
      </w:r>
      <w:r w:rsidR="00511F1B">
        <w:rPr>
          <w:sz w:val="24"/>
          <w:szCs w:val="24"/>
        </w:rPr>
        <w:t>the</w:t>
      </w:r>
      <w:r>
        <w:rPr>
          <w:sz w:val="24"/>
          <w:szCs w:val="24"/>
        </w:rPr>
        <w:t xml:space="preserve"> pictures to be destroyed when removed from the Display Board. They are collected </w:t>
      </w:r>
      <w:r w:rsidR="008349A0">
        <w:rPr>
          <w:sz w:val="24"/>
          <w:szCs w:val="24"/>
        </w:rPr>
        <w:t>to be put in</w:t>
      </w:r>
      <w:r>
        <w:rPr>
          <w:sz w:val="24"/>
          <w:szCs w:val="24"/>
        </w:rPr>
        <w:t xml:space="preserve"> the</w:t>
      </w:r>
      <w:r w:rsidR="008349A0">
        <w:rPr>
          <w:sz w:val="24"/>
          <w:szCs w:val="24"/>
        </w:rPr>
        <w:t xml:space="preserve"> AZFA</w:t>
      </w:r>
      <w:r>
        <w:rPr>
          <w:sz w:val="24"/>
          <w:szCs w:val="24"/>
        </w:rPr>
        <w:t xml:space="preserve"> photo album.</w:t>
      </w:r>
    </w:p>
    <w:p w:rsidR="001A4760" w:rsidRDefault="001A4760" w:rsidP="001A4760">
      <w:pPr>
        <w:pStyle w:val="NoSpacing"/>
        <w:ind w:left="270"/>
        <w:rPr>
          <w:sz w:val="24"/>
          <w:szCs w:val="24"/>
        </w:rPr>
      </w:pPr>
    </w:p>
    <w:p w:rsidR="008349A0" w:rsidRDefault="008349A0">
      <w:pPr>
        <w:pStyle w:val="NoSpacing"/>
        <w:numPr>
          <w:ilvl w:val="0"/>
          <w:numId w:val="1"/>
        </w:numPr>
        <w:rPr>
          <w:sz w:val="24"/>
          <w:szCs w:val="24"/>
        </w:rPr>
      </w:pPr>
      <w:r>
        <w:rPr>
          <w:sz w:val="24"/>
          <w:szCs w:val="24"/>
        </w:rPr>
        <w:t xml:space="preserve">Pictures can be submitted </w:t>
      </w:r>
      <w:r w:rsidR="0030031B">
        <w:rPr>
          <w:sz w:val="24"/>
          <w:szCs w:val="24"/>
        </w:rPr>
        <w:t>up to a</w:t>
      </w:r>
      <w:r>
        <w:rPr>
          <w:sz w:val="24"/>
          <w:szCs w:val="24"/>
        </w:rPr>
        <w:t xml:space="preserve"> half hour before the</w:t>
      </w:r>
      <w:r w:rsidR="00324231">
        <w:rPr>
          <w:sz w:val="24"/>
          <w:szCs w:val="24"/>
        </w:rPr>
        <w:t xml:space="preserve"> AZFA Closing </w:t>
      </w:r>
      <w:r w:rsidR="00C90ABA">
        <w:rPr>
          <w:sz w:val="24"/>
          <w:szCs w:val="24"/>
        </w:rPr>
        <w:t>Awards</w:t>
      </w:r>
      <w:bookmarkStart w:id="0" w:name="_GoBack"/>
      <w:bookmarkEnd w:id="0"/>
      <w:r>
        <w:rPr>
          <w:sz w:val="24"/>
          <w:szCs w:val="24"/>
        </w:rPr>
        <w:t xml:space="preserve"> Banquet starts.</w:t>
      </w:r>
    </w:p>
    <w:p w:rsidR="001A4760" w:rsidRDefault="001A4760" w:rsidP="001A4760">
      <w:pPr>
        <w:pStyle w:val="NoSpacing"/>
        <w:ind w:left="270"/>
        <w:rPr>
          <w:sz w:val="24"/>
          <w:szCs w:val="24"/>
        </w:rPr>
      </w:pPr>
    </w:p>
    <w:p w:rsidR="00DB5E7D" w:rsidRDefault="008349A0" w:rsidP="00E81BC1">
      <w:pPr>
        <w:pStyle w:val="NoSpacing"/>
        <w:numPr>
          <w:ilvl w:val="0"/>
          <w:numId w:val="1"/>
        </w:numPr>
        <w:rPr>
          <w:sz w:val="24"/>
          <w:szCs w:val="24"/>
        </w:rPr>
      </w:pPr>
      <w:r>
        <w:rPr>
          <w:sz w:val="24"/>
          <w:szCs w:val="24"/>
        </w:rPr>
        <w:t xml:space="preserve">The </w:t>
      </w:r>
      <w:r w:rsidR="0030031B">
        <w:rPr>
          <w:sz w:val="24"/>
          <w:szCs w:val="24"/>
        </w:rPr>
        <w:t xml:space="preserve">AZFA </w:t>
      </w:r>
      <w:r>
        <w:rPr>
          <w:sz w:val="24"/>
          <w:szCs w:val="24"/>
        </w:rPr>
        <w:t xml:space="preserve">Conference Host is responsible for having </w:t>
      </w:r>
      <w:r w:rsidRPr="0030031B">
        <w:rPr>
          <w:b/>
          <w:sz w:val="24"/>
          <w:szCs w:val="24"/>
        </w:rPr>
        <w:t>THREE</w:t>
      </w:r>
      <w:r>
        <w:rPr>
          <w:sz w:val="24"/>
          <w:szCs w:val="24"/>
        </w:rPr>
        <w:t xml:space="preserve"> </w:t>
      </w:r>
      <w:r w:rsidR="00870781" w:rsidRPr="00324231">
        <w:rPr>
          <w:b/>
          <w:sz w:val="24"/>
          <w:szCs w:val="24"/>
        </w:rPr>
        <w:t>non</w:t>
      </w:r>
      <w:r>
        <w:rPr>
          <w:sz w:val="24"/>
          <w:szCs w:val="24"/>
        </w:rPr>
        <w:t xml:space="preserve"> AZFA members to judge the Photo Contest (hopefully with some knowledge in</w:t>
      </w:r>
      <w:r w:rsidR="00664FBB">
        <w:rPr>
          <w:sz w:val="24"/>
          <w:szCs w:val="24"/>
        </w:rPr>
        <w:t xml:space="preserve"> p</w:t>
      </w:r>
      <w:r>
        <w:rPr>
          <w:sz w:val="24"/>
          <w:szCs w:val="24"/>
        </w:rPr>
        <w:t>hotography) right before the</w:t>
      </w:r>
      <w:r w:rsidR="00870781">
        <w:rPr>
          <w:sz w:val="24"/>
          <w:szCs w:val="24"/>
        </w:rPr>
        <w:t xml:space="preserve"> AZFA Closing Awards</w:t>
      </w:r>
      <w:r>
        <w:rPr>
          <w:sz w:val="24"/>
          <w:szCs w:val="24"/>
        </w:rPr>
        <w:t xml:space="preserve"> Banquet starts. When the judges are finished judging the pictures (Each Category), they will look on the back of the photo and write down the number on the back of the photo and which place the photo w</w:t>
      </w:r>
      <w:r w:rsidR="00C36544">
        <w:rPr>
          <w:sz w:val="24"/>
          <w:szCs w:val="24"/>
        </w:rPr>
        <w:t>on</w:t>
      </w:r>
      <w:r w:rsidR="0030031B">
        <w:rPr>
          <w:sz w:val="24"/>
          <w:szCs w:val="24"/>
        </w:rPr>
        <w:t xml:space="preserve"> on a piece of paper</w:t>
      </w:r>
      <w:r w:rsidR="00C36544">
        <w:rPr>
          <w:sz w:val="24"/>
          <w:szCs w:val="24"/>
        </w:rPr>
        <w:t>. Do that for 1</w:t>
      </w:r>
      <w:r w:rsidR="00C36544" w:rsidRPr="00C36544">
        <w:rPr>
          <w:sz w:val="24"/>
          <w:szCs w:val="24"/>
          <w:vertAlign w:val="superscript"/>
        </w:rPr>
        <w:t>st</w:t>
      </w:r>
      <w:r w:rsidR="00C36544">
        <w:rPr>
          <w:sz w:val="24"/>
          <w:szCs w:val="24"/>
        </w:rPr>
        <w:t xml:space="preserve"> place, 2</w:t>
      </w:r>
      <w:r w:rsidR="00C36544" w:rsidRPr="00C36544">
        <w:rPr>
          <w:sz w:val="24"/>
          <w:szCs w:val="24"/>
          <w:vertAlign w:val="superscript"/>
        </w:rPr>
        <w:t>nd</w:t>
      </w:r>
      <w:r w:rsidR="00C36544">
        <w:rPr>
          <w:sz w:val="24"/>
          <w:szCs w:val="24"/>
        </w:rPr>
        <w:t xml:space="preserve"> </w:t>
      </w:r>
      <w:r w:rsidR="0030031B">
        <w:rPr>
          <w:sz w:val="24"/>
          <w:szCs w:val="24"/>
        </w:rPr>
        <w:t>Place</w:t>
      </w:r>
      <w:r w:rsidR="00C36544">
        <w:rPr>
          <w:sz w:val="24"/>
          <w:szCs w:val="24"/>
        </w:rPr>
        <w:t xml:space="preserve"> and 3</w:t>
      </w:r>
      <w:r w:rsidR="00C36544" w:rsidRPr="00C36544">
        <w:rPr>
          <w:sz w:val="24"/>
          <w:szCs w:val="24"/>
          <w:vertAlign w:val="superscript"/>
        </w:rPr>
        <w:t>rd</w:t>
      </w:r>
      <w:r w:rsidR="00C36544">
        <w:rPr>
          <w:sz w:val="24"/>
          <w:szCs w:val="24"/>
        </w:rPr>
        <w:t xml:space="preserve"> place for each Category and also describe the picture.</w:t>
      </w:r>
      <w:r w:rsidR="0030031B">
        <w:rPr>
          <w:sz w:val="24"/>
          <w:szCs w:val="24"/>
        </w:rPr>
        <w:t xml:space="preserve"> A copy of the information needs to be given to the </w:t>
      </w:r>
      <w:r w:rsidR="00870781">
        <w:rPr>
          <w:sz w:val="24"/>
          <w:szCs w:val="24"/>
        </w:rPr>
        <w:t xml:space="preserve">AZFA </w:t>
      </w:r>
      <w:r w:rsidR="0030031B">
        <w:rPr>
          <w:sz w:val="24"/>
          <w:szCs w:val="24"/>
        </w:rPr>
        <w:t>Fund Raising Chairperson for their Records.</w:t>
      </w:r>
      <w:r w:rsidR="00C36544">
        <w:rPr>
          <w:sz w:val="24"/>
          <w:szCs w:val="24"/>
        </w:rPr>
        <w:t xml:space="preserve"> The Judges can also place the </w:t>
      </w:r>
      <w:r w:rsidR="0030031B">
        <w:rPr>
          <w:sz w:val="24"/>
          <w:szCs w:val="24"/>
        </w:rPr>
        <w:t>1</w:t>
      </w:r>
      <w:r w:rsidR="0030031B">
        <w:rPr>
          <w:sz w:val="24"/>
          <w:szCs w:val="24"/>
          <w:vertAlign w:val="superscript"/>
        </w:rPr>
        <w:t>st,</w:t>
      </w:r>
      <w:r w:rsidR="00573E99">
        <w:rPr>
          <w:sz w:val="24"/>
          <w:szCs w:val="24"/>
        </w:rPr>
        <w:t xml:space="preserve"> </w:t>
      </w:r>
      <w:r w:rsidR="00C36544">
        <w:rPr>
          <w:sz w:val="24"/>
          <w:szCs w:val="24"/>
        </w:rPr>
        <w:t>2</w:t>
      </w:r>
      <w:r w:rsidR="00C36544" w:rsidRPr="00C36544">
        <w:rPr>
          <w:sz w:val="24"/>
          <w:szCs w:val="24"/>
          <w:vertAlign w:val="superscript"/>
        </w:rPr>
        <w:t>nd</w:t>
      </w:r>
      <w:r w:rsidR="00C36544">
        <w:rPr>
          <w:sz w:val="24"/>
          <w:szCs w:val="24"/>
        </w:rPr>
        <w:t>, and 3</w:t>
      </w:r>
      <w:r w:rsidR="00C36544" w:rsidRPr="00C36544">
        <w:rPr>
          <w:sz w:val="24"/>
          <w:szCs w:val="24"/>
          <w:vertAlign w:val="superscript"/>
        </w:rPr>
        <w:t>rd</w:t>
      </w:r>
      <w:r w:rsidR="00C36544">
        <w:rPr>
          <w:sz w:val="24"/>
          <w:szCs w:val="24"/>
        </w:rPr>
        <w:t xml:space="preserve"> place awards next to the winning pictures if they want to. If they don’t but the ribbons next to the winning photos, the </w:t>
      </w:r>
      <w:r w:rsidR="00870781">
        <w:rPr>
          <w:sz w:val="24"/>
          <w:szCs w:val="24"/>
        </w:rPr>
        <w:t xml:space="preserve">AZFA </w:t>
      </w:r>
      <w:r w:rsidR="00C36544">
        <w:rPr>
          <w:sz w:val="24"/>
          <w:szCs w:val="24"/>
        </w:rPr>
        <w:t>Fund Raising Chairperson or the</w:t>
      </w:r>
      <w:r w:rsidR="00870781">
        <w:rPr>
          <w:sz w:val="24"/>
          <w:szCs w:val="24"/>
        </w:rPr>
        <w:t xml:space="preserve"> AZFA</w:t>
      </w:r>
      <w:r w:rsidR="00C36544">
        <w:rPr>
          <w:sz w:val="24"/>
          <w:szCs w:val="24"/>
        </w:rPr>
        <w:t xml:space="preserve"> Conference Host “Go to Person” will stick the ribbons next to the winning Photos.</w:t>
      </w:r>
    </w:p>
    <w:p w:rsidR="001A4760" w:rsidRPr="00573E99" w:rsidRDefault="001A4760" w:rsidP="001A4760">
      <w:pPr>
        <w:pStyle w:val="NoSpacing"/>
        <w:ind w:left="270"/>
        <w:rPr>
          <w:sz w:val="24"/>
          <w:szCs w:val="24"/>
        </w:rPr>
      </w:pPr>
    </w:p>
    <w:p w:rsidR="00E81BC1" w:rsidRDefault="00D239D5" w:rsidP="00E81BC1">
      <w:pPr>
        <w:pStyle w:val="NoSpacing"/>
        <w:numPr>
          <w:ilvl w:val="0"/>
          <w:numId w:val="1"/>
        </w:numPr>
        <w:rPr>
          <w:sz w:val="24"/>
          <w:szCs w:val="24"/>
        </w:rPr>
      </w:pPr>
      <w:r>
        <w:rPr>
          <w:sz w:val="24"/>
          <w:szCs w:val="24"/>
        </w:rPr>
        <w:t>Someone from the</w:t>
      </w:r>
      <w:r w:rsidR="00870781">
        <w:rPr>
          <w:sz w:val="24"/>
          <w:szCs w:val="24"/>
        </w:rPr>
        <w:t xml:space="preserve"> AZFA</w:t>
      </w:r>
      <w:r>
        <w:rPr>
          <w:sz w:val="24"/>
          <w:szCs w:val="24"/>
        </w:rPr>
        <w:t xml:space="preserve"> Fund Raising Committee or The</w:t>
      </w:r>
      <w:r w:rsidR="0030031B">
        <w:rPr>
          <w:sz w:val="24"/>
          <w:szCs w:val="24"/>
        </w:rPr>
        <w:t xml:space="preserve"> AZFA</w:t>
      </w:r>
      <w:r>
        <w:rPr>
          <w:sz w:val="24"/>
          <w:szCs w:val="24"/>
        </w:rPr>
        <w:t xml:space="preserve"> Conference host “Go to Person” will read of the winners of the Photo Contest to all the AZFA Members</w:t>
      </w:r>
      <w:r w:rsidR="0030031B">
        <w:rPr>
          <w:sz w:val="24"/>
          <w:szCs w:val="24"/>
        </w:rPr>
        <w:t xml:space="preserve"> and others attending the </w:t>
      </w:r>
      <w:r w:rsidR="003B5A26">
        <w:rPr>
          <w:sz w:val="24"/>
          <w:szCs w:val="24"/>
        </w:rPr>
        <w:t xml:space="preserve">AZFA </w:t>
      </w:r>
      <w:r w:rsidR="0030031B">
        <w:rPr>
          <w:sz w:val="24"/>
          <w:szCs w:val="24"/>
        </w:rPr>
        <w:t>Closing Awards Banquet</w:t>
      </w:r>
      <w:r>
        <w:rPr>
          <w:sz w:val="24"/>
          <w:szCs w:val="24"/>
        </w:rPr>
        <w:t>.</w:t>
      </w:r>
    </w:p>
    <w:p w:rsidR="00324231" w:rsidRDefault="00324231" w:rsidP="00324231">
      <w:pPr>
        <w:pStyle w:val="NoSpacing"/>
        <w:ind w:left="270"/>
        <w:rPr>
          <w:sz w:val="24"/>
          <w:szCs w:val="24"/>
        </w:rPr>
      </w:pPr>
    </w:p>
    <w:p w:rsidR="00434F03" w:rsidRDefault="00434F03" w:rsidP="00324231">
      <w:pPr>
        <w:pStyle w:val="NoSpacing"/>
        <w:ind w:left="270"/>
        <w:rPr>
          <w:sz w:val="24"/>
          <w:szCs w:val="24"/>
        </w:rPr>
      </w:pPr>
    </w:p>
    <w:p w:rsidR="00E81BC1" w:rsidRPr="00554FA4" w:rsidRDefault="00D239D5" w:rsidP="00E81BC1">
      <w:pPr>
        <w:pStyle w:val="NoSpacing"/>
        <w:numPr>
          <w:ilvl w:val="0"/>
          <w:numId w:val="1"/>
        </w:numPr>
        <w:rPr>
          <w:sz w:val="28"/>
          <w:szCs w:val="28"/>
        </w:rPr>
      </w:pPr>
      <w:r w:rsidRPr="00554FA4">
        <w:rPr>
          <w:b/>
          <w:sz w:val="28"/>
          <w:szCs w:val="28"/>
        </w:rPr>
        <w:t>TABLES AND TABLE COVERINGS</w:t>
      </w:r>
      <w:r w:rsidR="00E81BC1" w:rsidRPr="00554FA4">
        <w:rPr>
          <w:b/>
          <w:sz w:val="28"/>
          <w:szCs w:val="28"/>
        </w:rPr>
        <w:t>:</w:t>
      </w:r>
    </w:p>
    <w:p w:rsidR="001E0D1E" w:rsidRDefault="00E81BC1" w:rsidP="00E81BC1">
      <w:pPr>
        <w:pStyle w:val="NoSpacing"/>
        <w:ind w:left="270"/>
        <w:rPr>
          <w:sz w:val="24"/>
          <w:szCs w:val="24"/>
        </w:rPr>
      </w:pPr>
      <w:r>
        <w:rPr>
          <w:sz w:val="24"/>
          <w:szCs w:val="24"/>
        </w:rPr>
        <w:t xml:space="preserve">       N</w:t>
      </w:r>
      <w:r w:rsidR="00D239D5">
        <w:rPr>
          <w:sz w:val="24"/>
          <w:szCs w:val="24"/>
        </w:rPr>
        <w:t>eeded for AZFA</w:t>
      </w:r>
      <w:r w:rsidR="00870781">
        <w:rPr>
          <w:sz w:val="24"/>
          <w:szCs w:val="24"/>
        </w:rPr>
        <w:t xml:space="preserve"> Annual</w:t>
      </w:r>
      <w:r w:rsidR="00D239D5">
        <w:rPr>
          <w:sz w:val="24"/>
          <w:szCs w:val="24"/>
        </w:rPr>
        <w:t xml:space="preserve"> Conference Fund Raising Efforts are as followed </w:t>
      </w:r>
      <w:r w:rsidR="00D239D5" w:rsidRPr="00870781">
        <w:rPr>
          <w:b/>
          <w:sz w:val="24"/>
          <w:szCs w:val="24"/>
        </w:rPr>
        <w:t>(but can</w:t>
      </w:r>
      <w:r w:rsidR="00870781">
        <w:rPr>
          <w:b/>
          <w:sz w:val="24"/>
          <w:szCs w:val="24"/>
        </w:rPr>
        <w:t xml:space="preserve"> be</w:t>
      </w:r>
      <w:r w:rsidR="00870781">
        <w:rPr>
          <w:sz w:val="24"/>
          <w:szCs w:val="24"/>
        </w:rPr>
        <w:t xml:space="preserve">                      </w:t>
      </w:r>
    </w:p>
    <w:p w:rsidR="00870781" w:rsidRDefault="00870781" w:rsidP="00324231">
      <w:pPr>
        <w:pStyle w:val="NoSpacing"/>
        <w:ind w:left="270"/>
        <w:rPr>
          <w:b/>
          <w:sz w:val="24"/>
          <w:szCs w:val="24"/>
        </w:rPr>
      </w:pPr>
      <w:r>
        <w:rPr>
          <w:sz w:val="24"/>
          <w:szCs w:val="24"/>
        </w:rPr>
        <w:t xml:space="preserve">       </w:t>
      </w:r>
      <w:proofErr w:type="gramStart"/>
      <w:r w:rsidRPr="00870781">
        <w:rPr>
          <w:b/>
          <w:sz w:val="24"/>
          <w:szCs w:val="24"/>
        </w:rPr>
        <w:t>change</w:t>
      </w:r>
      <w:r>
        <w:rPr>
          <w:b/>
          <w:sz w:val="24"/>
          <w:szCs w:val="24"/>
        </w:rPr>
        <w:t>d</w:t>
      </w:r>
      <w:proofErr w:type="gramEnd"/>
      <w:r w:rsidRPr="00870781">
        <w:rPr>
          <w:b/>
          <w:sz w:val="24"/>
          <w:szCs w:val="24"/>
        </w:rPr>
        <w:t>):</w:t>
      </w:r>
    </w:p>
    <w:p w:rsidR="00434F03" w:rsidRPr="00324231" w:rsidRDefault="00434F03" w:rsidP="00324231">
      <w:pPr>
        <w:pStyle w:val="NoSpacing"/>
        <w:ind w:left="270"/>
        <w:rPr>
          <w:b/>
          <w:sz w:val="24"/>
          <w:szCs w:val="24"/>
        </w:rPr>
      </w:pPr>
    </w:p>
    <w:p w:rsidR="001E0D1E" w:rsidRPr="00554FA4" w:rsidRDefault="00D239D5" w:rsidP="00554FA4">
      <w:pPr>
        <w:pStyle w:val="NoSpacing"/>
        <w:numPr>
          <w:ilvl w:val="0"/>
          <w:numId w:val="8"/>
        </w:numPr>
      </w:pPr>
      <w:r>
        <w:t>Tool Raffle and 50/50 Raffle</w:t>
      </w:r>
      <w:r w:rsidR="001E0D1E">
        <w:t xml:space="preserve"> -</w:t>
      </w:r>
      <w:r>
        <w:t xml:space="preserve"> One Table and Table Covering</w:t>
      </w:r>
    </w:p>
    <w:p w:rsidR="001E0D1E" w:rsidRDefault="001E0D1E" w:rsidP="00554FA4">
      <w:pPr>
        <w:pStyle w:val="NoSpacing"/>
        <w:numPr>
          <w:ilvl w:val="0"/>
          <w:numId w:val="8"/>
        </w:numPr>
      </w:pPr>
      <w:r>
        <w:t>Photo contest Display Board -</w:t>
      </w:r>
      <w:r w:rsidR="00FC71B6">
        <w:t xml:space="preserve"> </w:t>
      </w:r>
      <w:r>
        <w:t xml:space="preserve">ne Table and Table Covering        </w:t>
      </w:r>
    </w:p>
    <w:p w:rsidR="001E0D1E" w:rsidRDefault="001E0D1E" w:rsidP="00554FA4">
      <w:pPr>
        <w:pStyle w:val="NoSpacing"/>
        <w:numPr>
          <w:ilvl w:val="0"/>
          <w:numId w:val="8"/>
        </w:numPr>
      </w:pPr>
      <w:r>
        <w:t>Photo Contest Prizes (Displayed) -</w:t>
      </w:r>
      <w:r w:rsidR="00FC71B6">
        <w:t xml:space="preserve"> Tw</w:t>
      </w:r>
      <w:r>
        <w:t>o Tables and Table Coverings</w:t>
      </w:r>
    </w:p>
    <w:p w:rsidR="001E0D1E" w:rsidRDefault="001E0D1E" w:rsidP="00FC71B6">
      <w:pPr>
        <w:pStyle w:val="NoSpacing"/>
        <w:numPr>
          <w:ilvl w:val="0"/>
          <w:numId w:val="8"/>
        </w:numPr>
        <w:tabs>
          <w:tab w:val="left" w:pos="1035"/>
        </w:tabs>
      </w:pPr>
      <w:r>
        <w:t>Photo Albums from Photo Contest, etc.</w:t>
      </w:r>
      <w:r w:rsidR="00FC71B6">
        <w:t xml:space="preserve"> – One Table</w:t>
      </w:r>
      <w:r w:rsidR="00AA6B9A">
        <w:t xml:space="preserve"> </w:t>
      </w:r>
      <w:r w:rsidR="00E81BC1">
        <w:t>and Table Covering</w:t>
      </w:r>
    </w:p>
    <w:p w:rsidR="00573E99" w:rsidRDefault="00AA6B9A" w:rsidP="00554FA4">
      <w:pPr>
        <w:pStyle w:val="NoSpacing"/>
        <w:numPr>
          <w:ilvl w:val="0"/>
          <w:numId w:val="8"/>
        </w:numPr>
      </w:pPr>
      <w:r>
        <w:t xml:space="preserve">Silent Auction - </w:t>
      </w:r>
      <w:r w:rsidR="00E81BC1">
        <w:t xml:space="preserve"> </w:t>
      </w:r>
      <w:r w:rsidR="001E0D1E">
        <w:t>Twenty Tables</w:t>
      </w:r>
      <w:r w:rsidR="00573E99">
        <w:t xml:space="preserve"> (Plus)</w:t>
      </w:r>
      <w:r w:rsidR="001E0D1E">
        <w:t xml:space="preserve"> and Table Covering </w:t>
      </w:r>
      <w:r w:rsidR="00573E99">
        <w:t xml:space="preserve">        </w:t>
      </w:r>
    </w:p>
    <w:p w:rsidR="00D239D5" w:rsidRPr="00573E99" w:rsidRDefault="00573E99" w:rsidP="00573E99">
      <w:pPr>
        <w:tabs>
          <w:tab w:val="left" w:pos="6585"/>
        </w:tabs>
      </w:pPr>
      <w:r>
        <w:tab/>
      </w:r>
    </w:p>
    <w:sectPr w:rsidR="00D239D5" w:rsidRPr="00573E99" w:rsidSect="00573E9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1DF" w:rsidRDefault="000911DF" w:rsidP="000C7438">
      <w:pPr>
        <w:spacing w:after="0" w:line="240" w:lineRule="auto"/>
      </w:pPr>
      <w:r>
        <w:separator/>
      </w:r>
    </w:p>
  </w:endnote>
  <w:endnote w:type="continuationSeparator" w:id="0">
    <w:p w:rsidR="000911DF" w:rsidRDefault="000911DF" w:rsidP="000C7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991550"/>
      <w:docPartObj>
        <w:docPartGallery w:val="Page Numbers (Bottom of Page)"/>
        <w:docPartUnique/>
      </w:docPartObj>
    </w:sdtPr>
    <w:sdtEndPr>
      <w:rPr>
        <w:noProof/>
      </w:rPr>
    </w:sdtEndPr>
    <w:sdtContent>
      <w:p w:rsidR="000911DF" w:rsidRDefault="00D139AE">
        <w:pPr>
          <w:pStyle w:val="Footer"/>
          <w:jc w:val="right"/>
        </w:pPr>
        <w:fldSimple w:instr=" PAGE   \* MERGEFORMAT ">
          <w:r w:rsidR="00D43060">
            <w:rPr>
              <w:noProof/>
            </w:rPr>
            <w:t>1</w:t>
          </w:r>
        </w:fldSimple>
      </w:p>
    </w:sdtContent>
  </w:sdt>
  <w:p w:rsidR="000911DF" w:rsidRDefault="00091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1DF" w:rsidRDefault="000911DF" w:rsidP="000C7438">
      <w:pPr>
        <w:spacing w:after="0" w:line="240" w:lineRule="auto"/>
      </w:pPr>
      <w:r>
        <w:separator/>
      </w:r>
    </w:p>
  </w:footnote>
  <w:footnote w:type="continuationSeparator" w:id="0">
    <w:p w:rsidR="000911DF" w:rsidRDefault="000911DF" w:rsidP="000C7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A51"/>
    <w:multiLevelType w:val="hybridMultilevel"/>
    <w:tmpl w:val="D50841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56749F3"/>
    <w:multiLevelType w:val="hybridMultilevel"/>
    <w:tmpl w:val="77322554"/>
    <w:lvl w:ilvl="0" w:tplc="54747BC8">
      <w:numFmt w:val="bullet"/>
      <w:lvlText w:val=""/>
      <w:lvlJc w:val="left"/>
      <w:pPr>
        <w:ind w:left="900" w:hanging="360"/>
      </w:pPr>
      <w:rPr>
        <w:rFonts w:ascii="Wingdings" w:eastAsiaTheme="minorHAnsi" w:hAnsi="Wingding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50D2636"/>
    <w:multiLevelType w:val="hybridMultilevel"/>
    <w:tmpl w:val="FE022E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3BED42CD"/>
    <w:multiLevelType w:val="hybridMultilevel"/>
    <w:tmpl w:val="12489706"/>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nsid w:val="4C5B04C2"/>
    <w:multiLevelType w:val="hybridMultilevel"/>
    <w:tmpl w:val="55C49C3C"/>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
    <w:nsid w:val="55957339"/>
    <w:multiLevelType w:val="hybridMultilevel"/>
    <w:tmpl w:val="BBB80A30"/>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
    <w:nsid w:val="671F59AA"/>
    <w:multiLevelType w:val="hybridMultilevel"/>
    <w:tmpl w:val="080277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6B377228"/>
    <w:multiLevelType w:val="hybridMultilevel"/>
    <w:tmpl w:val="6EA0843A"/>
    <w:lvl w:ilvl="0" w:tplc="54747BC8">
      <w:numFmt w:val="bullet"/>
      <w:lvlText w:val=""/>
      <w:lvlJc w:val="left"/>
      <w:pPr>
        <w:ind w:left="900" w:hanging="360"/>
      </w:pPr>
      <w:rPr>
        <w:rFonts w:ascii="Wingdings" w:eastAsiaTheme="minorHAnsi" w:hAnsi="Wingding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572FD6"/>
    <w:rsid w:val="000363AF"/>
    <w:rsid w:val="000911DF"/>
    <w:rsid w:val="000C7438"/>
    <w:rsid w:val="000D1C4E"/>
    <w:rsid w:val="001A4760"/>
    <w:rsid w:val="001E0D1E"/>
    <w:rsid w:val="002010B7"/>
    <w:rsid w:val="002D088C"/>
    <w:rsid w:val="0030031B"/>
    <w:rsid w:val="00324231"/>
    <w:rsid w:val="0033175D"/>
    <w:rsid w:val="003B2917"/>
    <w:rsid w:val="003B5A26"/>
    <w:rsid w:val="003F4B5B"/>
    <w:rsid w:val="00434F03"/>
    <w:rsid w:val="00473E75"/>
    <w:rsid w:val="004A2F90"/>
    <w:rsid w:val="004F42E5"/>
    <w:rsid w:val="00511F1B"/>
    <w:rsid w:val="0053655F"/>
    <w:rsid w:val="00554FA4"/>
    <w:rsid w:val="00571ABB"/>
    <w:rsid w:val="00572FD6"/>
    <w:rsid w:val="00573E99"/>
    <w:rsid w:val="005B16CC"/>
    <w:rsid w:val="005C7BE3"/>
    <w:rsid w:val="00641293"/>
    <w:rsid w:val="006578B1"/>
    <w:rsid w:val="00664FBB"/>
    <w:rsid w:val="006C35A3"/>
    <w:rsid w:val="00716CD3"/>
    <w:rsid w:val="007256BA"/>
    <w:rsid w:val="00745C71"/>
    <w:rsid w:val="00751B98"/>
    <w:rsid w:val="0077776E"/>
    <w:rsid w:val="007E18A2"/>
    <w:rsid w:val="008064F7"/>
    <w:rsid w:val="00807FCE"/>
    <w:rsid w:val="00822511"/>
    <w:rsid w:val="008349A0"/>
    <w:rsid w:val="00836021"/>
    <w:rsid w:val="00870781"/>
    <w:rsid w:val="009D4239"/>
    <w:rsid w:val="009F46AC"/>
    <w:rsid w:val="00AA29D1"/>
    <w:rsid w:val="00AA6B9A"/>
    <w:rsid w:val="00AF27AD"/>
    <w:rsid w:val="00B12E5D"/>
    <w:rsid w:val="00B459BC"/>
    <w:rsid w:val="00B84251"/>
    <w:rsid w:val="00BB09A7"/>
    <w:rsid w:val="00BD12EF"/>
    <w:rsid w:val="00C10129"/>
    <w:rsid w:val="00C26FFF"/>
    <w:rsid w:val="00C36544"/>
    <w:rsid w:val="00C90ABA"/>
    <w:rsid w:val="00CB2D9E"/>
    <w:rsid w:val="00CC5464"/>
    <w:rsid w:val="00D139AE"/>
    <w:rsid w:val="00D239D5"/>
    <w:rsid w:val="00D43060"/>
    <w:rsid w:val="00D63E4A"/>
    <w:rsid w:val="00D87A56"/>
    <w:rsid w:val="00D91263"/>
    <w:rsid w:val="00DB5E7D"/>
    <w:rsid w:val="00DD6C47"/>
    <w:rsid w:val="00DF770C"/>
    <w:rsid w:val="00E02751"/>
    <w:rsid w:val="00E62505"/>
    <w:rsid w:val="00E81BC1"/>
    <w:rsid w:val="00EC1ED1"/>
    <w:rsid w:val="00EC2D31"/>
    <w:rsid w:val="00EC3623"/>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FD6"/>
    <w:pPr>
      <w:spacing w:after="0" w:line="240" w:lineRule="auto"/>
    </w:pPr>
  </w:style>
  <w:style w:type="paragraph" w:styleId="Header">
    <w:name w:val="header"/>
    <w:basedOn w:val="Normal"/>
    <w:link w:val="HeaderChar"/>
    <w:uiPriority w:val="99"/>
    <w:unhideWhenUsed/>
    <w:rsid w:val="000C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438"/>
  </w:style>
  <w:style w:type="paragraph" w:styleId="Footer">
    <w:name w:val="footer"/>
    <w:basedOn w:val="Normal"/>
    <w:link w:val="FooterChar"/>
    <w:uiPriority w:val="99"/>
    <w:unhideWhenUsed/>
    <w:rsid w:val="000C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FD6"/>
    <w:pPr>
      <w:spacing w:after="0" w:line="240" w:lineRule="auto"/>
    </w:pPr>
  </w:style>
  <w:style w:type="paragraph" w:styleId="Header">
    <w:name w:val="header"/>
    <w:basedOn w:val="Normal"/>
    <w:link w:val="HeaderChar"/>
    <w:uiPriority w:val="99"/>
    <w:unhideWhenUsed/>
    <w:rsid w:val="000C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438"/>
  </w:style>
  <w:style w:type="paragraph" w:styleId="Footer">
    <w:name w:val="footer"/>
    <w:basedOn w:val="Normal"/>
    <w:link w:val="FooterChar"/>
    <w:uiPriority w:val="99"/>
    <w:unhideWhenUsed/>
    <w:rsid w:val="000C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grettig</cp:lastModifiedBy>
  <cp:revision>4</cp:revision>
  <cp:lastPrinted>2014-01-30T15:52:00Z</cp:lastPrinted>
  <dcterms:created xsi:type="dcterms:W3CDTF">2014-01-27T11:46:00Z</dcterms:created>
  <dcterms:modified xsi:type="dcterms:W3CDTF">2014-01-30T18:11:00Z</dcterms:modified>
</cp:coreProperties>
</file>